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31601" w14:textId="77777777" w:rsidR="002262B6" w:rsidRDefault="002262B6" w:rsidP="002262B6">
      <w:pPr>
        <w:pStyle w:val="Default"/>
      </w:pPr>
    </w:p>
    <w:p w14:paraId="3E9FE15B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Zápis z jednání SOR Patologie – online 19.02.2021 </w:t>
      </w:r>
    </w:p>
    <w:p w14:paraId="1695345B" w14:textId="77777777" w:rsidR="00CD4806" w:rsidRDefault="00CD4806" w:rsidP="002262B6">
      <w:pPr>
        <w:pStyle w:val="Default"/>
        <w:rPr>
          <w:sz w:val="22"/>
          <w:szCs w:val="22"/>
        </w:rPr>
      </w:pPr>
    </w:p>
    <w:p w14:paraId="750647CB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Přítomní virtuálně: </w:t>
      </w:r>
      <w:r>
        <w:rPr>
          <w:sz w:val="22"/>
          <w:szCs w:val="22"/>
        </w:rPr>
        <w:tab/>
        <w:t xml:space="preserve">prof. MUDr. Pavel Dundr, Ph.D. </w:t>
      </w:r>
    </w:p>
    <w:p w14:paraId="0CFD348E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prof. MUDr. Markéta Hermanová, Ph.D.</w:t>
      </w:r>
    </w:p>
    <w:p w14:paraId="68D5DE29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prof. MUDr. Zdeněk Kolář, CSc. </w:t>
      </w:r>
    </w:p>
    <w:p w14:paraId="6FB8BC09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prof. MUDr. Radoslav Matěj, Ph.D. </w:t>
      </w:r>
    </w:p>
    <w:p w14:paraId="1D1289C0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>prof. MUDr. Aleš Ryška, Ph.D.</w:t>
      </w:r>
    </w:p>
    <w:p w14:paraId="6B3B548D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prof. MUDr. Alena Skálová, CSc. </w:t>
      </w:r>
    </w:p>
    <w:p w14:paraId="5E27A234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Nepřítomní: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MUDr. Roman Kodet, CSc.</w:t>
      </w:r>
    </w:p>
    <w:p w14:paraId="31867DD5" w14:textId="77777777" w:rsidR="002262B6" w:rsidRDefault="002262B6" w:rsidP="002262B6">
      <w:pPr>
        <w:pStyle w:val="Default"/>
        <w:ind w:left="1416" w:firstLine="708"/>
        <w:rPr>
          <w:sz w:val="22"/>
          <w:szCs w:val="22"/>
        </w:rPr>
      </w:pPr>
      <w:r>
        <w:rPr>
          <w:sz w:val="22"/>
          <w:szCs w:val="22"/>
        </w:rPr>
        <w:t xml:space="preserve">prof. MUDr. Jirka </w:t>
      </w:r>
      <w:proofErr w:type="spellStart"/>
      <w:r>
        <w:rPr>
          <w:sz w:val="22"/>
          <w:szCs w:val="22"/>
        </w:rPr>
        <w:t>Mačák</w:t>
      </w:r>
      <w:proofErr w:type="spellEnd"/>
      <w:r>
        <w:rPr>
          <w:sz w:val="22"/>
          <w:szCs w:val="22"/>
        </w:rPr>
        <w:t xml:space="preserve">, CSc/ doc. MUDr. et MVDr. Jozef Škarda, Ph.D. </w:t>
      </w:r>
    </w:p>
    <w:p w14:paraId="0F961F29" w14:textId="77777777" w:rsidR="002262B6" w:rsidRDefault="00502142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Host: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prim. MUDr. Daniela </w:t>
      </w:r>
      <w:proofErr w:type="spellStart"/>
      <w:r>
        <w:rPr>
          <w:sz w:val="22"/>
          <w:szCs w:val="22"/>
        </w:rPr>
        <w:t>S</w:t>
      </w:r>
      <w:r w:rsidR="002262B6">
        <w:rPr>
          <w:sz w:val="22"/>
          <w:szCs w:val="22"/>
        </w:rPr>
        <w:t>kanderová</w:t>
      </w:r>
      <w:proofErr w:type="spellEnd"/>
    </w:p>
    <w:p w14:paraId="0D362603" w14:textId="77777777" w:rsidR="002262B6" w:rsidRDefault="002262B6" w:rsidP="002262B6">
      <w:pPr>
        <w:pStyle w:val="Default"/>
        <w:rPr>
          <w:b/>
          <w:bCs/>
          <w:sz w:val="22"/>
          <w:szCs w:val="22"/>
        </w:rPr>
      </w:pPr>
    </w:p>
    <w:p w14:paraId="715D0AD1" w14:textId="77777777" w:rsidR="002262B6" w:rsidRDefault="002262B6" w:rsidP="002262B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Agenda jednání:</w:t>
      </w:r>
    </w:p>
    <w:p w14:paraId="1974E9F1" w14:textId="77777777" w:rsidR="0094660E" w:rsidRDefault="0094660E" w:rsidP="002262B6">
      <w:pPr>
        <w:pStyle w:val="Default"/>
        <w:rPr>
          <w:b/>
          <w:bCs/>
          <w:sz w:val="22"/>
          <w:szCs w:val="22"/>
        </w:rPr>
      </w:pPr>
    </w:p>
    <w:p w14:paraId="353F7953" w14:textId="77777777" w:rsidR="002262B6" w:rsidRDefault="002262B6" w:rsidP="002262B6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Změny v doškolování pro rok 2021</w:t>
      </w:r>
    </w:p>
    <w:p w14:paraId="5F1E3686" w14:textId="77777777" w:rsidR="006C21CD" w:rsidRDefault="006C21CD" w:rsidP="002262B6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</w:p>
    <w:p w14:paraId="251E9690" w14:textId="77777777" w:rsidR="00F5226C" w:rsidRDefault="002262B6" w:rsidP="002262B6">
      <w:pPr>
        <w:pStyle w:val="Default"/>
        <w:rPr>
          <w:rFonts w:asciiTheme="minorHAnsi" w:hAnsiTheme="minorHAnsi" w:cs="Segoe UI"/>
          <w:bCs/>
          <w:color w:val="auto"/>
          <w:sz w:val="22"/>
          <w:szCs w:val="22"/>
        </w:rPr>
      </w:pPr>
      <w:r w:rsidRPr="00F5226C">
        <w:rPr>
          <w:rFonts w:asciiTheme="minorHAnsi" w:hAnsiTheme="minorHAnsi"/>
          <w:bCs/>
          <w:color w:val="auto"/>
          <w:sz w:val="22"/>
          <w:szCs w:val="22"/>
        </w:rPr>
        <w:t xml:space="preserve">R. Matěj informoval o </w:t>
      </w:r>
      <w:r w:rsidR="00CD4806">
        <w:rPr>
          <w:rFonts w:asciiTheme="minorHAnsi" w:hAnsiTheme="minorHAnsi"/>
          <w:bCs/>
          <w:color w:val="auto"/>
          <w:sz w:val="22"/>
          <w:szCs w:val="22"/>
        </w:rPr>
        <w:t xml:space="preserve">virtuálním </w:t>
      </w:r>
      <w:r w:rsidRPr="00F5226C">
        <w:rPr>
          <w:rFonts w:asciiTheme="minorHAnsi" w:hAnsiTheme="minorHAnsi"/>
          <w:bCs/>
          <w:color w:val="auto"/>
          <w:sz w:val="22"/>
          <w:szCs w:val="22"/>
        </w:rPr>
        <w:t xml:space="preserve">setkání </w:t>
      </w: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KOR a předsedů SOR, které proběhlo 5.2. 2021.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Materiály z jednání byly zaslány jednotlivým členům SOR s předstihem. </w:t>
      </w:r>
    </w:p>
    <w:p w14:paraId="2182CAA9" w14:textId="5FCE27A9" w:rsidR="00F5226C" w:rsidRDefault="002262B6" w:rsidP="002262B6">
      <w:pPr>
        <w:pStyle w:val="Default"/>
        <w:rPr>
          <w:rFonts w:asciiTheme="minorHAnsi" w:hAnsiTheme="minorHAnsi" w:cs="Segoe UI"/>
          <w:bCs/>
          <w:color w:val="auto"/>
          <w:sz w:val="22"/>
          <w:szCs w:val="22"/>
        </w:rPr>
      </w:pP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Z jednání vyplynulo, že kromě </w:t>
      </w:r>
      <w:r w:rsid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nutných </w:t>
      </w: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>změn v souvislosti s probíhající pandemií COVID-19</w:t>
      </w:r>
      <w:r w:rsidR="00CD4806">
        <w:rPr>
          <w:rFonts w:asciiTheme="minorHAnsi" w:hAnsiTheme="minorHAnsi" w:cs="Segoe UI"/>
          <w:bCs/>
          <w:color w:val="auto"/>
          <w:sz w:val="22"/>
          <w:szCs w:val="22"/>
        </w:rPr>
        <w:t>,</w:t>
      </w: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 došlo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vzhledem k nabytí účinnosti Vyhlášek </w:t>
      </w:r>
      <w:r w:rsidR="00881273" w:rsidRPr="00F5226C">
        <w:rPr>
          <w:rStyle w:val="Siln"/>
          <w:rFonts w:asciiTheme="minorHAnsi" w:hAnsiTheme="minorHAnsi"/>
          <w:color w:val="auto"/>
          <w:sz w:val="22"/>
          <w:szCs w:val="22"/>
        </w:rPr>
        <w:t>č. 397/2020 Sb</w:t>
      </w:r>
      <w:r w:rsidR="00881273" w:rsidRPr="00F5226C">
        <w:rPr>
          <w:rFonts w:asciiTheme="minorHAnsi" w:hAnsiTheme="minorHAnsi"/>
          <w:color w:val="auto"/>
          <w:sz w:val="22"/>
          <w:szCs w:val="22"/>
        </w:rPr>
        <w:t>., o vzdělávání v základních kmenech lékařů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 a č</w:t>
      </w:r>
      <w:r w:rsid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. </w:t>
      </w:r>
      <w:r w:rsidR="00881273" w:rsidRPr="00F5226C">
        <w:rPr>
          <w:rFonts w:asciiTheme="minorHAnsi" w:hAnsiTheme="minorHAnsi" w:cs="Segoe UI"/>
          <w:b/>
          <w:bCs/>
          <w:color w:val="auto"/>
          <w:sz w:val="22"/>
          <w:szCs w:val="22"/>
        </w:rPr>
        <w:t>282/2019 Sb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>.,</w:t>
      </w: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o zkouškách lékařů, zubních lékařů a farmaceutů k zásadním změnám v délce </w:t>
      </w:r>
      <w:r w:rsidR="00666946">
        <w:rPr>
          <w:rFonts w:asciiTheme="minorHAnsi" w:hAnsiTheme="minorHAnsi" w:cs="Segoe UI"/>
          <w:bCs/>
          <w:color w:val="auto"/>
          <w:sz w:val="22"/>
          <w:szCs w:val="22"/>
        </w:rPr>
        <w:t xml:space="preserve">povinného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intervalu 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>mezi sp</w:t>
      </w:r>
      <w:r w:rsidR="00C1036F">
        <w:rPr>
          <w:rFonts w:asciiTheme="minorHAnsi" w:hAnsiTheme="minorHAnsi" w:cs="Segoe UI"/>
          <w:bCs/>
          <w:color w:val="auto"/>
          <w:sz w:val="22"/>
          <w:szCs w:val="22"/>
        </w:rPr>
        <w:t>l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>něním všech povinností a možností přihlášení na zkoušku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. 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 xml:space="preserve">Z uvedeného plyne, že minimální interval mezi přihláškou a vlastní atestační zkouškou se prodloužil na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>60 dní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>.</w:t>
      </w:r>
      <w:r w:rsidR="00C1036F">
        <w:rPr>
          <w:rFonts w:asciiTheme="minorHAnsi" w:hAnsiTheme="minorHAnsi" w:cs="Segoe UI"/>
          <w:bCs/>
          <w:color w:val="auto"/>
          <w:sz w:val="22"/>
          <w:szCs w:val="22"/>
        </w:rPr>
        <w:t xml:space="preserve"> 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>P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ro rok 2021 </w:t>
      </w:r>
      <w:r w:rsidR="00AA3A0F">
        <w:rPr>
          <w:rFonts w:asciiTheme="minorHAnsi" w:hAnsiTheme="minorHAnsi" w:cs="Segoe UI"/>
          <w:bCs/>
          <w:color w:val="auto"/>
          <w:sz w:val="22"/>
          <w:szCs w:val="22"/>
        </w:rPr>
        <w:t xml:space="preserve">se tímto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prakticky znemožnilo vykonání atestační zkoušky po absolvované </w:t>
      </w:r>
      <w:proofErr w:type="spellStart"/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>předatestační</w:t>
      </w:r>
      <w:proofErr w:type="spellEnd"/>
      <w:r w:rsidR="00F5226C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 stáži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 v naplánovaných termínech. </w:t>
      </w:r>
    </w:p>
    <w:p w14:paraId="31A57FA6" w14:textId="77777777" w:rsidR="00F5226C" w:rsidRPr="00F5226C" w:rsidRDefault="00F5226C" w:rsidP="002262B6">
      <w:pPr>
        <w:pStyle w:val="Default"/>
        <w:rPr>
          <w:rFonts w:asciiTheme="minorHAnsi" w:hAnsiTheme="minorHAnsi" w:cs="Segoe UI"/>
          <w:bCs/>
          <w:color w:val="auto"/>
          <w:sz w:val="22"/>
          <w:szCs w:val="22"/>
        </w:rPr>
      </w:pP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>D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ošlo </w:t>
      </w:r>
      <w:r>
        <w:rPr>
          <w:rFonts w:asciiTheme="minorHAnsi" w:hAnsiTheme="minorHAnsi" w:cs="Segoe UI"/>
          <w:bCs/>
          <w:color w:val="auto"/>
          <w:sz w:val="22"/>
          <w:szCs w:val="22"/>
        </w:rPr>
        <w:t xml:space="preserve">tedy 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 xml:space="preserve">k úpravě </w:t>
      </w:r>
      <w:r w:rsidRPr="00F5226C">
        <w:rPr>
          <w:rFonts w:asciiTheme="minorHAnsi" w:hAnsiTheme="minorHAnsi" w:cs="Segoe UI"/>
          <w:bCs/>
          <w:color w:val="auto"/>
          <w:sz w:val="22"/>
          <w:szCs w:val="22"/>
        </w:rPr>
        <w:t>programu do</w:t>
      </w:r>
      <w:r w:rsidR="00881273" w:rsidRPr="00F5226C">
        <w:rPr>
          <w:rFonts w:asciiTheme="minorHAnsi" w:hAnsiTheme="minorHAnsi" w:cs="Segoe UI"/>
          <w:bCs/>
          <w:color w:val="auto"/>
          <w:sz w:val="22"/>
          <w:szCs w:val="22"/>
        </w:rPr>
        <w:t>školování pro rok 2021 takto:</w:t>
      </w:r>
    </w:p>
    <w:p w14:paraId="351EDD5F" w14:textId="77777777" w:rsidR="006C21CD" w:rsidRDefault="006C21CD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C1F45B9" w14:textId="77777777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Jaro 2021: LF UK v Hradci Králové, prof. MUDr. Aleš Ryška, PhD </w:t>
      </w:r>
    </w:p>
    <w:p w14:paraId="56C2BD98" w14:textId="49EFC08A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1) týdenní kurz Základy patologie: 1.3.-5.3.2021 </w:t>
      </w:r>
      <w:r w:rsidR="00C1036F">
        <w:rPr>
          <w:rFonts w:asciiTheme="minorHAnsi" w:hAnsiTheme="minorHAnsi"/>
          <w:color w:val="auto"/>
          <w:sz w:val="22"/>
          <w:szCs w:val="22"/>
        </w:rPr>
        <w:t xml:space="preserve">bylo nutné přesunout z důvodů nařízení vlády (preventivní hygienická opatření v souvislosti s Covid-19) na termín </w:t>
      </w:r>
      <w:r w:rsidR="00A21935">
        <w:rPr>
          <w:rFonts w:asciiTheme="minorHAnsi" w:hAnsiTheme="minorHAnsi"/>
          <w:color w:val="auto"/>
          <w:sz w:val="22"/>
          <w:szCs w:val="22"/>
        </w:rPr>
        <w:t>17.-21.5.2021</w:t>
      </w:r>
    </w:p>
    <w:p w14:paraId="07F065EF" w14:textId="02D46294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2) </w:t>
      </w:r>
      <w:proofErr w:type="gramStart"/>
      <w:r w:rsidRPr="00F5226C">
        <w:rPr>
          <w:rFonts w:asciiTheme="minorHAnsi" w:hAnsiTheme="minorHAnsi"/>
          <w:color w:val="auto"/>
          <w:sz w:val="22"/>
          <w:szCs w:val="22"/>
        </w:rPr>
        <w:t>7-týdenní</w:t>
      </w:r>
      <w:proofErr w:type="gramEnd"/>
      <w:r w:rsidRPr="00F5226C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F5226C">
        <w:rPr>
          <w:rFonts w:asciiTheme="minorHAnsi" w:hAnsiTheme="minorHAnsi"/>
          <w:color w:val="auto"/>
          <w:sz w:val="22"/>
          <w:szCs w:val="22"/>
        </w:rPr>
        <w:t>předatestační</w:t>
      </w:r>
      <w:proofErr w:type="spellEnd"/>
      <w:r w:rsidRPr="00F5226C">
        <w:rPr>
          <w:rFonts w:asciiTheme="minorHAnsi" w:hAnsiTheme="minorHAnsi"/>
          <w:color w:val="auto"/>
          <w:sz w:val="22"/>
          <w:szCs w:val="22"/>
        </w:rPr>
        <w:t xml:space="preserve"> doškolovací stáž: 8.3.-23.4.2021 se ruší vzhledem k nepřihlášení </w:t>
      </w:r>
      <w:r w:rsidR="00C1036F">
        <w:rPr>
          <w:rFonts w:asciiTheme="minorHAnsi" w:hAnsiTheme="minorHAnsi"/>
          <w:color w:val="auto"/>
          <w:sz w:val="22"/>
          <w:szCs w:val="22"/>
        </w:rPr>
        <w:t xml:space="preserve">žádného </w:t>
      </w:r>
      <w:r w:rsidR="00C1036F" w:rsidRPr="00F5226C">
        <w:rPr>
          <w:rFonts w:asciiTheme="minorHAnsi" w:hAnsiTheme="minorHAnsi"/>
          <w:color w:val="auto"/>
          <w:sz w:val="22"/>
          <w:szCs w:val="22"/>
        </w:rPr>
        <w:t>zájemc</w:t>
      </w:r>
      <w:r w:rsidR="00C1036F">
        <w:rPr>
          <w:rFonts w:asciiTheme="minorHAnsi" w:hAnsiTheme="minorHAnsi"/>
          <w:color w:val="auto"/>
          <w:sz w:val="22"/>
          <w:szCs w:val="22"/>
        </w:rPr>
        <w:t>e.</w:t>
      </w:r>
      <w:r w:rsidR="00C1036F" w:rsidRPr="00F5226C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C834303" w14:textId="42359848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3) atestační zkouška: 24.5. 2021 </w:t>
      </w:r>
      <w:r w:rsidR="00C1036F">
        <w:rPr>
          <w:rFonts w:asciiTheme="minorHAnsi" w:hAnsiTheme="minorHAnsi"/>
          <w:color w:val="auto"/>
          <w:sz w:val="22"/>
          <w:szCs w:val="22"/>
        </w:rPr>
        <w:t>– beze změn</w:t>
      </w:r>
    </w:p>
    <w:p w14:paraId="42AEA4FA" w14:textId="77777777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0FBF153" w14:textId="77777777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Podzim 2021: Ústav klinické a molekulární patologie, LF UP Olomouc, prof. MUDr. Zdeněk Kolář, CSc </w:t>
      </w:r>
    </w:p>
    <w:p w14:paraId="1C65C336" w14:textId="55C9F553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>1) týdenní kurz „Základy patologie“: 13. 9. – 17. 9. 2021</w:t>
      </w:r>
      <w:r w:rsidR="003C7B8F">
        <w:rPr>
          <w:rFonts w:asciiTheme="minorHAnsi" w:hAnsiTheme="minorHAnsi"/>
          <w:color w:val="auto"/>
          <w:sz w:val="22"/>
          <w:szCs w:val="22"/>
        </w:rPr>
        <w:t>- beze změn</w:t>
      </w:r>
    </w:p>
    <w:p w14:paraId="06FEC217" w14:textId="28D675A0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2) </w:t>
      </w:r>
      <w:proofErr w:type="gramStart"/>
      <w:r w:rsidRPr="00F5226C">
        <w:rPr>
          <w:rFonts w:asciiTheme="minorHAnsi" w:hAnsiTheme="minorHAnsi"/>
          <w:color w:val="auto"/>
          <w:sz w:val="22"/>
          <w:szCs w:val="22"/>
        </w:rPr>
        <w:t>7-týdenní</w:t>
      </w:r>
      <w:proofErr w:type="gramEnd"/>
      <w:r w:rsidRPr="00F5226C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F5226C">
        <w:rPr>
          <w:rFonts w:asciiTheme="minorHAnsi" w:hAnsiTheme="minorHAnsi"/>
          <w:color w:val="auto"/>
          <w:sz w:val="22"/>
          <w:szCs w:val="22"/>
        </w:rPr>
        <w:t>předatestační</w:t>
      </w:r>
      <w:proofErr w:type="spellEnd"/>
      <w:r w:rsidRPr="00F5226C">
        <w:rPr>
          <w:rFonts w:asciiTheme="minorHAnsi" w:hAnsiTheme="minorHAnsi"/>
          <w:color w:val="auto"/>
          <w:sz w:val="22"/>
          <w:szCs w:val="22"/>
        </w:rPr>
        <w:t xml:space="preserve"> doškolovací stáž</w:t>
      </w:r>
      <w:r w:rsidR="00C1036F">
        <w:rPr>
          <w:rFonts w:asciiTheme="minorHAnsi" w:hAnsiTheme="minorHAnsi"/>
          <w:color w:val="auto"/>
          <w:sz w:val="22"/>
          <w:szCs w:val="22"/>
        </w:rPr>
        <w:t xml:space="preserve"> se přesouvá</w:t>
      </w:r>
      <w:r w:rsidR="00A21935">
        <w:rPr>
          <w:rFonts w:asciiTheme="minorHAnsi" w:hAnsiTheme="minorHAnsi"/>
          <w:color w:val="auto"/>
          <w:sz w:val="22"/>
          <w:szCs w:val="22"/>
        </w:rPr>
        <w:t xml:space="preserve"> na</w:t>
      </w:r>
      <w:r w:rsidRPr="00F5226C">
        <w:rPr>
          <w:rFonts w:asciiTheme="minorHAnsi" w:hAnsiTheme="minorHAnsi"/>
          <w:color w:val="auto"/>
          <w:sz w:val="22"/>
          <w:szCs w:val="22"/>
        </w:rPr>
        <w:t xml:space="preserve"> 23.8. – 8. 10. 2021 </w:t>
      </w:r>
    </w:p>
    <w:p w14:paraId="7668AD2A" w14:textId="388BDA4A" w:rsidR="00F5226C" w:rsidRPr="00F5226C" w:rsidRDefault="00F5226C" w:rsidP="00F5226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226C">
        <w:rPr>
          <w:rFonts w:asciiTheme="minorHAnsi" w:hAnsiTheme="minorHAnsi"/>
          <w:color w:val="auto"/>
          <w:sz w:val="22"/>
          <w:szCs w:val="22"/>
        </w:rPr>
        <w:t xml:space="preserve">3) atestační zkouška: 9. 12. 2021 </w:t>
      </w:r>
      <w:r w:rsidR="00C1036F">
        <w:rPr>
          <w:rFonts w:asciiTheme="minorHAnsi" w:hAnsiTheme="minorHAnsi"/>
          <w:color w:val="auto"/>
          <w:sz w:val="22"/>
          <w:szCs w:val="22"/>
        </w:rPr>
        <w:t>– beze změn</w:t>
      </w:r>
    </w:p>
    <w:p w14:paraId="28C82908" w14:textId="77777777" w:rsidR="002262B6" w:rsidRDefault="00881273" w:rsidP="002262B6">
      <w:pPr>
        <w:pStyle w:val="Default"/>
        <w:rPr>
          <w:rFonts w:ascii="Segoe UI" w:hAnsi="Segoe UI" w:cs="Segoe UI"/>
          <w:b/>
          <w:bCs/>
          <w:sz w:val="14"/>
          <w:szCs w:val="14"/>
        </w:rPr>
      </w:pPr>
      <w:r>
        <w:rPr>
          <w:rFonts w:ascii="Segoe UI" w:hAnsi="Segoe UI" w:cs="Segoe UI"/>
          <w:b/>
          <w:bCs/>
          <w:sz w:val="14"/>
          <w:szCs w:val="14"/>
        </w:rPr>
        <w:t xml:space="preserve"> </w:t>
      </w:r>
    </w:p>
    <w:p w14:paraId="21DAECA7" w14:textId="77777777" w:rsidR="00F5226C" w:rsidRDefault="00F5226C" w:rsidP="002262B6">
      <w:pPr>
        <w:pStyle w:val="Default"/>
        <w:rPr>
          <w:rFonts w:ascii="Segoe UI" w:hAnsi="Segoe UI" w:cs="Segoe UI"/>
          <w:b/>
          <w:bCs/>
          <w:sz w:val="14"/>
          <w:szCs w:val="14"/>
        </w:rPr>
      </w:pPr>
    </w:p>
    <w:p w14:paraId="66B586DA" w14:textId="77777777" w:rsidR="002262B6" w:rsidRDefault="00F5226C" w:rsidP="002262B6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Úpravy v systému doškolování</w:t>
      </w:r>
    </w:p>
    <w:p w14:paraId="5D033E46" w14:textId="77777777" w:rsidR="006C21CD" w:rsidRDefault="006C21CD" w:rsidP="006C21CD">
      <w:pPr>
        <w:pStyle w:val="Default"/>
        <w:rPr>
          <w:b/>
          <w:bCs/>
          <w:sz w:val="22"/>
          <w:szCs w:val="22"/>
        </w:rPr>
      </w:pPr>
    </w:p>
    <w:p w14:paraId="6078DE8A" w14:textId="3F857A6C" w:rsidR="006C21CD" w:rsidRDefault="0093201F" w:rsidP="006C21C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="00666946">
        <w:rPr>
          <w:bCs/>
          <w:sz w:val="22"/>
          <w:szCs w:val="22"/>
        </w:rPr>
        <w:t xml:space="preserve">. </w:t>
      </w:r>
      <w:r w:rsidR="006C21CD" w:rsidRPr="006C21CD">
        <w:rPr>
          <w:bCs/>
          <w:sz w:val="22"/>
          <w:szCs w:val="22"/>
        </w:rPr>
        <w:t xml:space="preserve">Vzhledem k platnosti nové legislativy </w:t>
      </w:r>
      <w:r w:rsidR="006C21CD">
        <w:rPr>
          <w:bCs/>
          <w:sz w:val="22"/>
          <w:szCs w:val="22"/>
        </w:rPr>
        <w:t xml:space="preserve">vyvstala </w:t>
      </w:r>
      <w:r w:rsidR="0094660E">
        <w:rPr>
          <w:bCs/>
          <w:sz w:val="22"/>
          <w:szCs w:val="22"/>
        </w:rPr>
        <w:t>otázka</w:t>
      </w:r>
      <w:r w:rsidR="006C21CD" w:rsidRPr="006C21CD">
        <w:rPr>
          <w:bCs/>
          <w:sz w:val="22"/>
          <w:szCs w:val="22"/>
        </w:rPr>
        <w:t xml:space="preserve"> úprav</w:t>
      </w:r>
      <w:r w:rsidR="006C21CD">
        <w:rPr>
          <w:bCs/>
          <w:sz w:val="22"/>
          <w:szCs w:val="22"/>
        </w:rPr>
        <w:t>y</w:t>
      </w:r>
      <w:r w:rsidR="006C21CD" w:rsidRPr="006C21CD">
        <w:rPr>
          <w:bCs/>
          <w:sz w:val="22"/>
          <w:szCs w:val="22"/>
        </w:rPr>
        <w:t xml:space="preserve"> atestačních otázek. Možnost zavedení atestační práce nahrazující 1 atestační otázku byla po diskusi zamítnuta. A. Skálová navrhla </w:t>
      </w:r>
      <w:r w:rsidR="0094660E">
        <w:rPr>
          <w:bCs/>
          <w:sz w:val="22"/>
          <w:szCs w:val="22"/>
        </w:rPr>
        <w:t>změny</w:t>
      </w:r>
      <w:r w:rsidR="006C21CD" w:rsidRPr="006C21CD">
        <w:rPr>
          <w:bCs/>
          <w:sz w:val="22"/>
          <w:szCs w:val="22"/>
        </w:rPr>
        <w:t xml:space="preserve"> stávajících otázek více reflektujících </w:t>
      </w:r>
      <w:r w:rsidR="0094660E">
        <w:rPr>
          <w:bCs/>
          <w:sz w:val="22"/>
          <w:szCs w:val="22"/>
        </w:rPr>
        <w:t>pokroky</w:t>
      </w:r>
      <w:r w:rsidR="006C21CD" w:rsidRPr="006C21CD">
        <w:rPr>
          <w:bCs/>
          <w:sz w:val="22"/>
          <w:szCs w:val="22"/>
        </w:rPr>
        <w:t xml:space="preserve"> v diagnostice patologie. Po diskusi byla nalezena shoda na možné kultivaci otázek rozdělených do tří skupin, z nichž bude vždy losováno po jedné. Úpravy budou projednány na některé z příštích schůzí SOR, aby mohly být předloženy ke schválení </w:t>
      </w:r>
      <w:r w:rsidR="003C7B8F">
        <w:rPr>
          <w:bCs/>
          <w:sz w:val="22"/>
          <w:szCs w:val="22"/>
        </w:rPr>
        <w:t>Ministerstvu zdravotnictví ČR</w:t>
      </w:r>
      <w:r w:rsidR="006C21CD" w:rsidRPr="006C21CD">
        <w:rPr>
          <w:bCs/>
          <w:sz w:val="22"/>
          <w:szCs w:val="22"/>
        </w:rPr>
        <w:t>.</w:t>
      </w:r>
    </w:p>
    <w:p w14:paraId="17FE4F8B" w14:textId="77777777" w:rsidR="00666946" w:rsidRDefault="00666946" w:rsidP="006C21CD">
      <w:pPr>
        <w:pStyle w:val="Default"/>
        <w:rPr>
          <w:bCs/>
          <w:sz w:val="22"/>
          <w:szCs w:val="22"/>
        </w:rPr>
      </w:pPr>
    </w:p>
    <w:p w14:paraId="123E4132" w14:textId="35D36DF0" w:rsidR="006C21CD" w:rsidRDefault="0093201F" w:rsidP="006C21C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II</w:t>
      </w:r>
      <w:r w:rsidR="00666946">
        <w:rPr>
          <w:bCs/>
          <w:sz w:val="22"/>
          <w:szCs w:val="22"/>
        </w:rPr>
        <w:t xml:space="preserve">. </w:t>
      </w:r>
      <w:r w:rsidR="006C21CD">
        <w:rPr>
          <w:bCs/>
          <w:sz w:val="22"/>
          <w:szCs w:val="22"/>
        </w:rPr>
        <w:t>Diskutována byla otázka týdenního kurzu Základy patologie.</w:t>
      </w:r>
      <w:r w:rsidR="0094660E">
        <w:rPr>
          <w:bCs/>
          <w:sz w:val="22"/>
          <w:szCs w:val="22"/>
        </w:rPr>
        <w:t xml:space="preserve"> </w:t>
      </w:r>
      <w:r w:rsidR="00666946">
        <w:rPr>
          <w:bCs/>
          <w:sz w:val="22"/>
          <w:szCs w:val="22"/>
        </w:rPr>
        <w:t xml:space="preserve">V rámci kurzu musí být kromě absolvování příslušných přednášek a praktických cvičení ve vyhláškou definovaném rozsahu </w:t>
      </w:r>
      <w:r>
        <w:rPr>
          <w:bCs/>
          <w:sz w:val="22"/>
          <w:szCs w:val="22"/>
        </w:rPr>
        <w:t xml:space="preserve">pro jeho </w:t>
      </w:r>
      <w:r>
        <w:rPr>
          <w:bCs/>
          <w:sz w:val="22"/>
          <w:szCs w:val="22"/>
        </w:rPr>
        <w:lastRenderedPageBreak/>
        <w:t xml:space="preserve">úspěšné zakončení splněny následující povinnosti: </w:t>
      </w:r>
      <w:r w:rsidR="0094660E">
        <w:rPr>
          <w:bCs/>
          <w:sz w:val="22"/>
          <w:szCs w:val="22"/>
        </w:rPr>
        <w:t xml:space="preserve">provedení pitvy, </w:t>
      </w:r>
      <w:r>
        <w:rPr>
          <w:bCs/>
          <w:sz w:val="22"/>
          <w:szCs w:val="22"/>
        </w:rPr>
        <w:t>praktická zkouška z</w:t>
      </w:r>
      <w:r w:rsidR="0094660E">
        <w:rPr>
          <w:bCs/>
          <w:sz w:val="22"/>
          <w:szCs w:val="22"/>
        </w:rPr>
        <w:t xml:space="preserve"> vybraných </w:t>
      </w:r>
      <w:proofErr w:type="spellStart"/>
      <w:r w:rsidR="0094660E">
        <w:rPr>
          <w:bCs/>
          <w:sz w:val="22"/>
          <w:szCs w:val="22"/>
        </w:rPr>
        <w:t>nekroptických</w:t>
      </w:r>
      <w:proofErr w:type="spellEnd"/>
      <w:r w:rsidR="0094660E">
        <w:rPr>
          <w:bCs/>
          <w:sz w:val="22"/>
          <w:szCs w:val="22"/>
        </w:rPr>
        <w:t xml:space="preserve"> a cytologických preparátů a test. Není-li splněna jakákoliv z vyjmenovaných povinností, nelze považovat kurz za </w:t>
      </w:r>
      <w:r>
        <w:rPr>
          <w:bCs/>
          <w:sz w:val="22"/>
          <w:szCs w:val="22"/>
        </w:rPr>
        <w:t>úspěšně ukončený</w:t>
      </w:r>
      <w:r w:rsidR="003C7B8F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 tedy </w:t>
      </w:r>
      <w:r w:rsidR="0094660E">
        <w:rPr>
          <w:bCs/>
          <w:sz w:val="22"/>
          <w:szCs w:val="22"/>
        </w:rPr>
        <w:t>absolvovaný</w:t>
      </w:r>
      <w:r w:rsidR="003C7B8F">
        <w:rPr>
          <w:bCs/>
          <w:sz w:val="22"/>
          <w:szCs w:val="22"/>
        </w:rPr>
        <w:t>,</w:t>
      </w:r>
      <w:r w:rsidR="0094660E">
        <w:rPr>
          <w:bCs/>
          <w:sz w:val="22"/>
          <w:szCs w:val="22"/>
        </w:rPr>
        <w:t xml:space="preserve"> a frekventant </w:t>
      </w:r>
      <w:r>
        <w:rPr>
          <w:bCs/>
          <w:sz w:val="22"/>
          <w:szCs w:val="22"/>
        </w:rPr>
        <w:t xml:space="preserve">musí </w:t>
      </w:r>
      <w:r w:rsidR="0094660E">
        <w:rPr>
          <w:bCs/>
          <w:sz w:val="22"/>
          <w:szCs w:val="22"/>
        </w:rPr>
        <w:t xml:space="preserve">nesplněnou povinnost doplnit po domluvě s vedoucím </w:t>
      </w:r>
      <w:r>
        <w:rPr>
          <w:bCs/>
          <w:sz w:val="22"/>
          <w:szCs w:val="22"/>
        </w:rPr>
        <w:t xml:space="preserve">příslušného </w:t>
      </w:r>
      <w:r w:rsidR="0094660E">
        <w:rPr>
          <w:bCs/>
          <w:sz w:val="22"/>
          <w:szCs w:val="22"/>
        </w:rPr>
        <w:t>kurzu.</w:t>
      </w:r>
    </w:p>
    <w:p w14:paraId="7957C964" w14:textId="77777777" w:rsidR="0093201F" w:rsidRDefault="0093201F" w:rsidP="006C21CD">
      <w:pPr>
        <w:pStyle w:val="Default"/>
        <w:rPr>
          <w:bCs/>
          <w:sz w:val="22"/>
          <w:szCs w:val="22"/>
        </w:rPr>
      </w:pPr>
    </w:p>
    <w:p w14:paraId="37D6044E" w14:textId="77777777" w:rsidR="006C21CD" w:rsidRPr="006C21CD" w:rsidRDefault="0093201F" w:rsidP="006C21CD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III. </w:t>
      </w:r>
      <w:r w:rsidR="006C21CD">
        <w:rPr>
          <w:bCs/>
          <w:sz w:val="22"/>
          <w:szCs w:val="22"/>
        </w:rPr>
        <w:t>Dále byla diskutována otázka kapacity a povinnosti naplnění doškolovacích akcí.  A. Skálová</w:t>
      </w:r>
      <w:r w:rsidR="0094660E">
        <w:rPr>
          <w:bCs/>
          <w:sz w:val="22"/>
          <w:szCs w:val="22"/>
        </w:rPr>
        <w:t xml:space="preserve">, </w:t>
      </w:r>
      <w:r w:rsidR="006C21CD">
        <w:rPr>
          <w:bCs/>
          <w:sz w:val="22"/>
          <w:szCs w:val="22"/>
        </w:rPr>
        <w:t>zástupce v</w:t>
      </w:r>
      <w:r w:rsidR="0094660E">
        <w:rPr>
          <w:bCs/>
          <w:sz w:val="22"/>
          <w:szCs w:val="22"/>
        </w:rPr>
        <w:t> </w:t>
      </w:r>
      <w:r w:rsidR="006C21CD">
        <w:rPr>
          <w:bCs/>
          <w:sz w:val="22"/>
          <w:szCs w:val="22"/>
        </w:rPr>
        <w:t>KOR</w:t>
      </w:r>
      <w:r w:rsidR="0094660E">
        <w:rPr>
          <w:bCs/>
          <w:sz w:val="22"/>
          <w:szCs w:val="22"/>
        </w:rPr>
        <w:t>,</w:t>
      </w:r>
      <w:r w:rsidR="006C21CD">
        <w:rPr>
          <w:bCs/>
          <w:sz w:val="22"/>
          <w:szCs w:val="22"/>
        </w:rPr>
        <w:t xml:space="preserve"> zjistí, jaký je minimální počet frekventantů kurzu Základy patologie a </w:t>
      </w:r>
      <w:proofErr w:type="spellStart"/>
      <w:r w:rsidR="006C21CD">
        <w:rPr>
          <w:bCs/>
          <w:sz w:val="22"/>
          <w:szCs w:val="22"/>
        </w:rPr>
        <w:t>předatestační</w:t>
      </w:r>
      <w:proofErr w:type="spellEnd"/>
      <w:r w:rsidR="006C21CD">
        <w:rPr>
          <w:bCs/>
          <w:sz w:val="22"/>
          <w:szCs w:val="22"/>
        </w:rPr>
        <w:t xml:space="preserve"> doškolovací stáže</w:t>
      </w:r>
      <w:r>
        <w:rPr>
          <w:bCs/>
          <w:sz w:val="22"/>
          <w:szCs w:val="22"/>
        </w:rPr>
        <w:t xml:space="preserve"> při kterých je nutné akce organizovat</w:t>
      </w:r>
      <w:r w:rsidR="006C21CD">
        <w:rPr>
          <w:bCs/>
          <w:sz w:val="22"/>
          <w:szCs w:val="22"/>
        </w:rPr>
        <w:t xml:space="preserve"> a jsou-li možná omezení </w:t>
      </w:r>
      <w:r>
        <w:rPr>
          <w:bCs/>
          <w:sz w:val="22"/>
          <w:szCs w:val="22"/>
        </w:rPr>
        <w:t xml:space="preserve">maximálního </w:t>
      </w:r>
      <w:r w:rsidR="006C21CD">
        <w:rPr>
          <w:bCs/>
          <w:sz w:val="22"/>
          <w:szCs w:val="22"/>
        </w:rPr>
        <w:t>počtu účastníků vzhledem k</w:t>
      </w:r>
      <w:r>
        <w:rPr>
          <w:bCs/>
          <w:sz w:val="22"/>
          <w:szCs w:val="22"/>
        </w:rPr>
        <w:t xml:space="preserve"> zajištění odpovídající </w:t>
      </w:r>
      <w:r w:rsidR="006C21CD">
        <w:rPr>
          <w:bCs/>
          <w:sz w:val="22"/>
          <w:szCs w:val="22"/>
        </w:rPr>
        <w:t>kvalit</w:t>
      </w:r>
      <w:r>
        <w:rPr>
          <w:bCs/>
          <w:sz w:val="22"/>
          <w:szCs w:val="22"/>
        </w:rPr>
        <w:t>y</w:t>
      </w:r>
      <w:r w:rsidR="006C21C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příslušné</w:t>
      </w:r>
      <w:r w:rsidR="006C21CD">
        <w:rPr>
          <w:bCs/>
          <w:sz w:val="22"/>
          <w:szCs w:val="22"/>
        </w:rPr>
        <w:t xml:space="preserve"> akce</w:t>
      </w:r>
      <w:r>
        <w:rPr>
          <w:bCs/>
          <w:sz w:val="22"/>
          <w:szCs w:val="22"/>
        </w:rPr>
        <w:t>, a to</w:t>
      </w:r>
      <w:r w:rsidR="006C21CD">
        <w:rPr>
          <w:bCs/>
          <w:sz w:val="22"/>
          <w:szCs w:val="22"/>
        </w:rPr>
        <w:t xml:space="preserve"> i vzhledem k prostorovým možnostem jednotlivých pracovišť.</w:t>
      </w:r>
    </w:p>
    <w:p w14:paraId="286FEB4B" w14:textId="77777777" w:rsidR="006C21CD" w:rsidRDefault="006C21CD" w:rsidP="006C21CD">
      <w:pPr>
        <w:pStyle w:val="Default"/>
        <w:rPr>
          <w:b/>
          <w:bCs/>
          <w:sz w:val="22"/>
          <w:szCs w:val="22"/>
        </w:rPr>
      </w:pPr>
    </w:p>
    <w:p w14:paraId="68A2769C" w14:textId="77777777" w:rsidR="006C21CD" w:rsidRDefault="006C21CD" w:rsidP="002262B6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2262B6">
        <w:rPr>
          <w:b/>
          <w:bCs/>
          <w:sz w:val="22"/>
          <w:szCs w:val="22"/>
        </w:rPr>
        <w:t xml:space="preserve">Program doškolování a atestací </w:t>
      </w:r>
      <w:r>
        <w:rPr>
          <w:b/>
          <w:bCs/>
          <w:sz w:val="22"/>
          <w:szCs w:val="22"/>
        </w:rPr>
        <w:t>na roky 2022-2025</w:t>
      </w:r>
    </w:p>
    <w:p w14:paraId="3BAD1AC2" w14:textId="77777777" w:rsidR="00F5226C" w:rsidRPr="002262B6" w:rsidRDefault="00F5226C" w:rsidP="006C21CD">
      <w:pPr>
        <w:pStyle w:val="Default"/>
        <w:rPr>
          <w:b/>
          <w:bCs/>
          <w:sz w:val="22"/>
          <w:szCs w:val="22"/>
        </w:rPr>
      </w:pPr>
    </w:p>
    <w:p w14:paraId="7AE86761" w14:textId="77777777" w:rsidR="0094660E" w:rsidRDefault="0094660E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Znovu byla přednesena nutnost zapojení všech pracovišť do systému vzdělávání. </w:t>
      </w:r>
      <w:r w:rsidR="00CD4806">
        <w:rPr>
          <w:sz w:val="22"/>
          <w:szCs w:val="22"/>
        </w:rPr>
        <w:t xml:space="preserve"> Byl připraven výhled na účast jednotlivých pracovišť v doškolovacím procesu.</w:t>
      </w:r>
    </w:p>
    <w:p w14:paraId="40D2EB73" w14:textId="77777777" w:rsidR="00CD4806" w:rsidRDefault="00CD4806" w:rsidP="002262B6">
      <w:pPr>
        <w:pStyle w:val="Default"/>
        <w:rPr>
          <w:sz w:val="22"/>
          <w:szCs w:val="22"/>
        </w:rPr>
      </w:pPr>
    </w:p>
    <w:p w14:paraId="769F7450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Jaro 2022: 3. LF UK Praha, prof. Radoslav Matěj, Ph</w:t>
      </w:r>
      <w:r w:rsidR="0094660E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9466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E3E2396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Podzim 2022:</w:t>
      </w:r>
      <w:r w:rsidR="0094660E">
        <w:rPr>
          <w:sz w:val="22"/>
          <w:szCs w:val="22"/>
        </w:rPr>
        <w:t xml:space="preserve"> </w:t>
      </w:r>
      <w:r>
        <w:rPr>
          <w:sz w:val="22"/>
          <w:szCs w:val="22"/>
        </w:rPr>
        <w:t>1. LF UK Praha, prof. Pavel Dundr, Ph</w:t>
      </w:r>
      <w:r w:rsidR="0094660E">
        <w:rPr>
          <w:sz w:val="22"/>
          <w:szCs w:val="22"/>
        </w:rPr>
        <w:t>.</w:t>
      </w:r>
      <w:r>
        <w:rPr>
          <w:sz w:val="22"/>
          <w:szCs w:val="22"/>
        </w:rPr>
        <w:t>D</w:t>
      </w:r>
      <w:r w:rsidR="0094660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0E81B85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Jaro 2023: 2. LF UK, Praha, Motol, prof. Roman Kodet, CSc </w:t>
      </w:r>
    </w:p>
    <w:p w14:paraId="3374719E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Podzim 2023: LF UK v Plzni, prof. MUDr. Alena Skálová, CSc </w:t>
      </w:r>
    </w:p>
    <w:p w14:paraId="15378C00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Jaro 2024: LF Masarykovy Univerzity, Brno, prof. MUDr. Markéta Hermanová, Ph</w:t>
      </w:r>
      <w:r w:rsidR="0094660E">
        <w:rPr>
          <w:sz w:val="22"/>
          <w:szCs w:val="22"/>
        </w:rPr>
        <w:t>.D.</w:t>
      </w:r>
    </w:p>
    <w:p w14:paraId="0F028810" w14:textId="77777777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Podzim 2024: LF UK v Hradci Králové, prof. MUDr. Aleš Ryška, PhD </w:t>
      </w:r>
    </w:p>
    <w:p w14:paraId="6F2A79CB" w14:textId="19D927C2" w:rsidR="002262B6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Jaro 2025: LF UP Olomouc, prof. MUDr. Zdeněk Kolář, CSc </w:t>
      </w:r>
    </w:p>
    <w:p w14:paraId="4B8F527D" w14:textId="77777777" w:rsidR="0094660E" w:rsidRDefault="002262B6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Podzim 2025: </w:t>
      </w:r>
      <w:r w:rsidR="0094660E">
        <w:rPr>
          <w:sz w:val="22"/>
          <w:szCs w:val="22"/>
        </w:rPr>
        <w:t xml:space="preserve">LF </w:t>
      </w:r>
      <w:r w:rsidR="00AA3A0F">
        <w:rPr>
          <w:sz w:val="22"/>
          <w:szCs w:val="22"/>
        </w:rPr>
        <w:t xml:space="preserve">v Ostravě, doc. MUDr. et MVDr. </w:t>
      </w:r>
      <w:r w:rsidR="0094660E">
        <w:rPr>
          <w:sz w:val="22"/>
          <w:szCs w:val="22"/>
        </w:rPr>
        <w:t>Jozef Škarda, Ph.D.</w:t>
      </w:r>
    </w:p>
    <w:p w14:paraId="545C550F" w14:textId="77777777" w:rsidR="002262B6" w:rsidRDefault="0094660E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Jaro 2026: </w:t>
      </w:r>
      <w:r w:rsidR="002262B6">
        <w:rPr>
          <w:sz w:val="22"/>
          <w:szCs w:val="22"/>
        </w:rPr>
        <w:t>3. LF UK Praha, prof. Radoslav Matěj, Ph</w:t>
      </w:r>
      <w:r>
        <w:rPr>
          <w:sz w:val="22"/>
          <w:szCs w:val="22"/>
        </w:rPr>
        <w:t>.D.</w:t>
      </w:r>
    </w:p>
    <w:p w14:paraId="7537FD82" w14:textId="77777777" w:rsidR="0094660E" w:rsidRDefault="0094660E" w:rsidP="002262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Podzim 2026: 1. LF UK Praha, prof. Pavel Dundr, Ph.D.</w:t>
      </w:r>
    </w:p>
    <w:p w14:paraId="000554FF" w14:textId="77777777" w:rsidR="0094660E" w:rsidRDefault="0094660E" w:rsidP="002262B6">
      <w:pPr>
        <w:pStyle w:val="Default"/>
        <w:rPr>
          <w:b/>
          <w:bCs/>
          <w:sz w:val="22"/>
          <w:szCs w:val="22"/>
        </w:rPr>
      </w:pPr>
    </w:p>
    <w:p w14:paraId="679A7C59" w14:textId="77777777" w:rsidR="00860232" w:rsidRDefault="002262B6" w:rsidP="002262B6">
      <w:r>
        <w:rPr>
          <w:i/>
          <w:iCs/>
        </w:rPr>
        <w:t>Schůzka SOR patologie distančně, př</w:t>
      </w:r>
      <w:r w:rsidR="00CD4806">
        <w:rPr>
          <w:i/>
          <w:iCs/>
        </w:rPr>
        <w:t>ipravil</w:t>
      </w:r>
      <w:r>
        <w:rPr>
          <w:i/>
          <w:iCs/>
        </w:rPr>
        <w:t xml:space="preserve"> a jednání vedl předsed</w:t>
      </w:r>
      <w:r w:rsidR="00CD4806">
        <w:rPr>
          <w:i/>
          <w:iCs/>
        </w:rPr>
        <w:t>a</w:t>
      </w:r>
      <w:r>
        <w:rPr>
          <w:i/>
          <w:iCs/>
        </w:rPr>
        <w:t xml:space="preserve"> SOR patologie prof. MUDr. </w:t>
      </w:r>
      <w:r w:rsidR="00CD4806">
        <w:rPr>
          <w:i/>
          <w:iCs/>
        </w:rPr>
        <w:t>Radoslav Matěj, Ph.D.</w:t>
      </w:r>
    </w:p>
    <w:sectPr w:rsidR="00860232" w:rsidSect="0086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B5EE3"/>
    <w:multiLevelType w:val="hybridMultilevel"/>
    <w:tmpl w:val="E44E1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B6"/>
    <w:rsid w:val="000D106F"/>
    <w:rsid w:val="001C6A01"/>
    <w:rsid w:val="002262B6"/>
    <w:rsid w:val="003C7B8F"/>
    <w:rsid w:val="00502142"/>
    <w:rsid w:val="00666946"/>
    <w:rsid w:val="006C21CD"/>
    <w:rsid w:val="006E17B7"/>
    <w:rsid w:val="00860232"/>
    <w:rsid w:val="00881273"/>
    <w:rsid w:val="0093201F"/>
    <w:rsid w:val="0094660E"/>
    <w:rsid w:val="00A21935"/>
    <w:rsid w:val="00AA3A0F"/>
    <w:rsid w:val="00C1036F"/>
    <w:rsid w:val="00CD4806"/>
    <w:rsid w:val="00D41DD9"/>
    <w:rsid w:val="00D855A3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0FBB"/>
  <w15:docId w15:val="{DEAD68FE-7395-47B2-BA08-C076E82A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2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262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8127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669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9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9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9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9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Matěj</dc:creator>
  <cp:lastModifiedBy>Matěj Radoslav prof. MUDr., Ph.D.</cp:lastModifiedBy>
  <cp:revision>2</cp:revision>
  <dcterms:created xsi:type="dcterms:W3CDTF">2021-02-25T10:23:00Z</dcterms:created>
  <dcterms:modified xsi:type="dcterms:W3CDTF">2021-02-25T10:23:00Z</dcterms:modified>
</cp:coreProperties>
</file>