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3" w:rsidRPr="00164E68" w:rsidRDefault="00192A43" w:rsidP="00164E68">
      <w:pPr>
        <w:shd w:val="clear" w:color="auto" w:fill="8DB3E2" w:themeFill="text2" w:themeFillTint="66"/>
        <w:spacing w:before="240" w:after="120"/>
        <w:ind w:firstLine="0"/>
        <w:jc w:val="center"/>
        <w:rPr>
          <w:rFonts w:asciiTheme="minorHAnsi" w:hAnsiTheme="minorHAnsi"/>
          <w:bCs/>
          <w:sz w:val="28"/>
          <w:szCs w:val="28"/>
        </w:rPr>
      </w:pPr>
      <w:r w:rsidRPr="00164E68">
        <w:rPr>
          <w:rFonts w:asciiTheme="minorHAnsi" w:hAnsiTheme="minorHAnsi"/>
          <w:bCs/>
          <w:sz w:val="28"/>
          <w:szCs w:val="28"/>
        </w:rPr>
        <w:t>Městská nemocnice Ostrava – o</w:t>
      </w:r>
      <w:r w:rsidR="00B2200A" w:rsidRPr="00164E68">
        <w:rPr>
          <w:rFonts w:asciiTheme="minorHAnsi" w:hAnsiTheme="minorHAnsi"/>
          <w:bCs/>
          <w:sz w:val="28"/>
          <w:szCs w:val="28"/>
        </w:rPr>
        <w:t xml:space="preserve">ddělení Patologie a </w:t>
      </w:r>
      <w:r w:rsidR="00B2200A" w:rsidRPr="00164E68">
        <w:rPr>
          <w:rFonts w:asciiTheme="minorHAnsi" w:hAnsiTheme="minorHAnsi"/>
          <w:sz w:val="28"/>
          <w:szCs w:val="28"/>
        </w:rPr>
        <w:t>Společnost českých patologů ČLS JEP</w:t>
      </w:r>
    </w:p>
    <w:p w:rsidR="00143F4C" w:rsidRPr="00164E68" w:rsidRDefault="00B2200A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164E68">
        <w:rPr>
          <w:rFonts w:asciiTheme="minorHAnsi" w:hAnsiTheme="minorHAnsi"/>
          <w:b/>
          <w:bCs/>
          <w:sz w:val="28"/>
          <w:szCs w:val="28"/>
        </w:rPr>
        <w:t>Vás srdečně zvou na odborný</w:t>
      </w:r>
    </w:p>
    <w:p w:rsidR="00CB18E3" w:rsidRPr="00164E68" w:rsidRDefault="00507448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color w:val="0070C0"/>
          <w:sz w:val="60"/>
          <w:szCs w:val="60"/>
        </w:rPr>
      </w:pPr>
      <w:r w:rsidRPr="00164E68">
        <w:rPr>
          <w:rFonts w:asciiTheme="minorHAnsi" w:hAnsiTheme="minorHAnsi"/>
          <w:b/>
          <w:bCs/>
          <w:color w:val="0070C0"/>
          <w:sz w:val="60"/>
          <w:szCs w:val="60"/>
        </w:rPr>
        <w:t>Tradiční předvánoční diagnostický bioptický seminář patologů</w:t>
      </w:r>
    </w:p>
    <w:p w:rsidR="00507448" w:rsidRPr="00164E68" w:rsidRDefault="003154EF" w:rsidP="00B2200A">
      <w:pPr>
        <w:pStyle w:val="Zkladntextodsazen"/>
        <w:shd w:val="clear" w:color="auto" w:fill="8DB3E2" w:themeFill="text2" w:themeFillTint="66"/>
        <w:ind w:firstLine="0"/>
        <w:jc w:val="left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color w:val="0070C0"/>
          <w:sz w:val="40"/>
          <w:szCs w:val="40"/>
        </w:rPr>
        <w:t>1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12.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20</w:t>
      </w:r>
      <w:r w:rsidR="005E14D2">
        <w:rPr>
          <w:rFonts w:asciiTheme="minorHAnsi" w:hAnsiTheme="minorHAnsi"/>
          <w:b/>
          <w:color w:val="0070C0"/>
          <w:sz w:val="40"/>
          <w:szCs w:val="40"/>
        </w:rPr>
        <w:t>2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1</w:t>
      </w:r>
      <w:r w:rsidR="00331260" w:rsidRPr="00164E68">
        <w:rPr>
          <w:rFonts w:asciiTheme="minorHAnsi" w:hAnsiTheme="minorHAnsi"/>
          <w:color w:val="0070C0"/>
          <w:sz w:val="36"/>
          <w:szCs w:val="36"/>
        </w:rPr>
        <w:t xml:space="preserve"> 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v </w:t>
      </w:r>
      <w:r w:rsidR="004F4154" w:rsidRPr="00164E68">
        <w:rPr>
          <w:rFonts w:asciiTheme="minorHAnsi" w:hAnsiTheme="minorHAnsi"/>
          <w:b/>
          <w:color w:val="0070C0"/>
          <w:sz w:val="36"/>
          <w:szCs w:val="36"/>
        </w:rPr>
        <w:t>malé jídelně v areálu Městské nemocnice Ostrava</w:t>
      </w:r>
      <w:r w:rsidR="00507448" w:rsidRPr="00164E68">
        <w:rPr>
          <w:rFonts w:asciiTheme="minorHAnsi" w:hAnsiTheme="minorHAnsi"/>
          <w:b/>
          <w:color w:val="0070C0"/>
          <w:sz w:val="36"/>
          <w:szCs w:val="36"/>
        </w:rPr>
        <w:t>, 2. p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atro</w:t>
      </w:r>
    </w:p>
    <w:p w:rsidR="00363307" w:rsidRPr="00164E68" w:rsidRDefault="00363307" w:rsidP="00164E68">
      <w:pPr>
        <w:shd w:val="clear" w:color="auto" w:fill="FFFFFF" w:themeFill="background1"/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F4154" w:rsidRPr="00164E68" w:rsidRDefault="00363307" w:rsidP="004F4154">
      <w:pPr>
        <w:shd w:val="clear" w:color="auto" w:fill="FFFFFF" w:themeFill="background1"/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Tato akce je pořádána dle Stavovského předpisu ČLK č. 16.</w:t>
      </w:r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Garantem akce</w:t>
      </w:r>
      <w:r w:rsidR="00363307" w:rsidRPr="00164E68">
        <w:rPr>
          <w:rFonts w:asciiTheme="minorHAnsi" w:hAnsiTheme="minorHAnsi"/>
          <w:sz w:val="26"/>
          <w:szCs w:val="26"/>
        </w:rPr>
        <w:t xml:space="preserve"> je primářka oddělení P</w:t>
      </w:r>
      <w:r w:rsidRPr="00164E68">
        <w:rPr>
          <w:rFonts w:asciiTheme="minorHAnsi" w:hAnsiTheme="minorHAnsi"/>
          <w:sz w:val="26"/>
          <w:szCs w:val="26"/>
        </w:rPr>
        <w:t xml:space="preserve">atologie </w:t>
      </w:r>
      <w:r w:rsidR="004F4154" w:rsidRPr="00164E68">
        <w:rPr>
          <w:rFonts w:asciiTheme="minorHAnsi" w:hAnsiTheme="minorHAnsi"/>
          <w:sz w:val="26"/>
          <w:szCs w:val="26"/>
        </w:rPr>
        <w:t>MNO</w:t>
      </w:r>
      <w:r w:rsidRPr="00164E68">
        <w:rPr>
          <w:rFonts w:asciiTheme="minorHAnsi" w:hAnsiTheme="minorHAnsi"/>
          <w:sz w:val="26"/>
          <w:szCs w:val="26"/>
        </w:rPr>
        <w:t xml:space="preserve"> MUDr. Zuzana Gattnarová</w:t>
      </w:r>
      <w:r w:rsidR="00CB18E3" w:rsidRPr="00164E68">
        <w:rPr>
          <w:rFonts w:asciiTheme="minorHAnsi" w:hAnsiTheme="minorHAnsi"/>
          <w:sz w:val="26"/>
          <w:szCs w:val="26"/>
        </w:rPr>
        <w:t>.</w:t>
      </w:r>
    </w:p>
    <w:p w:rsidR="004F4154" w:rsidRPr="00164E68" w:rsidRDefault="00CB18E3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Kontakt pro případné dotazy: vedoucí zdravotní laborantka Mgr</w:t>
      </w:r>
      <w:r w:rsidR="004F4154" w:rsidRPr="00164E68">
        <w:rPr>
          <w:rFonts w:asciiTheme="minorHAnsi" w:hAnsiTheme="minorHAnsi"/>
          <w:sz w:val="26"/>
          <w:szCs w:val="26"/>
        </w:rPr>
        <w:t>. Daniela Indrová,</w:t>
      </w:r>
    </w:p>
    <w:p w:rsidR="00CB18E3" w:rsidRPr="00164E68" w:rsidRDefault="00CB18E3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tel.: 596 194 392, </w:t>
      </w:r>
      <w:r w:rsidR="004F4154" w:rsidRPr="00164E68">
        <w:rPr>
          <w:rFonts w:asciiTheme="minorHAnsi" w:hAnsiTheme="minorHAnsi"/>
          <w:sz w:val="26"/>
          <w:szCs w:val="26"/>
        </w:rPr>
        <w:t>email:</w:t>
      </w:r>
      <w:hyperlink r:id="rId9" w:history="1">
        <w:r w:rsidR="004F4154" w:rsidRPr="00164E68">
          <w:rPr>
            <w:rStyle w:val="Hypertextovodkaz"/>
            <w:rFonts w:asciiTheme="minorHAnsi" w:hAnsiTheme="minorHAnsi"/>
            <w:sz w:val="26"/>
            <w:szCs w:val="26"/>
          </w:rPr>
          <w:t xml:space="preserve"> </w:t>
        </w:r>
        <w:r w:rsidRPr="00164E68">
          <w:rPr>
            <w:rStyle w:val="Hypertextovodkaz"/>
            <w:rFonts w:asciiTheme="minorHAnsi" w:hAnsiTheme="minorHAnsi"/>
            <w:sz w:val="26"/>
            <w:szCs w:val="26"/>
          </w:rPr>
          <w:t>daniela.indrova@mnof.cz</w:t>
        </w:r>
      </w:hyperlink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Seminář je ohodnocen kredity dle platných legislativních předpisů.</w:t>
      </w:r>
    </w:p>
    <w:p w:rsidR="000D282F" w:rsidRPr="00164E68" w:rsidRDefault="000D282F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Na akci se není nutno předem přihlašovat a není vyžadován účastnický </w:t>
      </w:r>
      <w:r w:rsidR="00347D9A" w:rsidRPr="00164E68">
        <w:rPr>
          <w:rFonts w:asciiTheme="minorHAnsi" w:hAnsiTheme="minorHAnsi"/>
          <w:sz w:val="26"/>
          <w:szCs w:val="26"/>
        </w:rPr>
        <w:t>poplatek.</w:t>
      </w:r>
    </w:p>
    <w:p w:rsidR="001034B6" w:rsidRPr="00164E68" w:rsidRDefault="008E3DC0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Odkaz pro prohlížení prezentovaných případů naleznete na adrese:</w:t>
      </w:r>
      <w:r w:rsidR="00347D9A" w:rsidRPr="00164E68">
        <w:rPr>
          <w:rFonts w:asciiTheme="minorHAnsi" w:hAnsiTheme="minorHAnsi"/>
          <w:b/>
          <w:sz w:val="26"/>
          <w:szCs w:val="26"/>
        </w:rPr>
        <w:t xml:space="preserve"> </w:t>
      </w:r>
    </w:p>
    <w:p w:rsidR="003165CA" w:rsidRDefault="005D1703" w:rsidP="00164E68">
      <w:pPr>
        <w:shd w:val="clear" w:color="auto" w:fill="FFFFFF" w:themeFill="background1"/>
        <w:ind w:firstLine="0"/>
        <w:jc w:val="left"/>
        <w:rPr>
          <w:rStyle w:val="Hypertextovodkaz"/>
          <w:b/>
        </w:rPr>
      </w:pPr>
      <w:hyperlink r:id="rId10" w:history="1">
        <w:r w:rsidR="00916156" w:rsidRPr="00916156">
          <w:rPr>
            <w:rStyle w:val="Hypertextovodkaz"/>
            <w:b/>
          </w:rPr>
          <w:t>https://fingerland.smartzoom.com/s27268/</w:t>
        </w:r>
      </w:hyperlink>
    </w:p>
    <w:p w:rsidR="00CB0F66" w:rsidRPr="00CB0F66" w:rsidRDefault="00CB0F66" w:rsidP="00CB0F66">
      <w:pPr>
        <w:shd w:val="clear" w:color="auto" w:fill="FFFFFF" w:themeFill="background1"/>
        <w:spacing w:line="240" w:lineRule="auto"/>
        <w:ind w:firstLine="0"/>
        <w:jc w:val="left"/>
        <w:rPr>
          <w:rStyle w:val="Hypertextovodkaz"/>
          <w:b/>
          <w:sz w:val="10"/>
          <w:szCs w:val="10"/>
        </w:rPr>
      </w:pPr>
    </w:p>
    <w:p w:rsidR="00CB0F66" w:rsidRDefault="00CB0F66" w:rsidP="004F4154">
      <w:pPr>
        <w:pStyle w:val="Zkladntextodsazen3"/>
        <w:shd w:val="clear" w:color="auto" w:fill="FFFFFF" w:themeFill="background1"/>
        <w:spacing w:after="120" w:line="240" w:lineRule="auto"/>
        <w:ind w:left="0"/>
        <w:jc w:val="left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 xml:space="preserve">Nepoužívejte prosím internetový prohlížeč: Internet </w:t>
      </w:r>
      <w:proofErr w:type="spellStart"/>
      <w:r>
        <w:rPr>
          <w:rFonts w:asciiTheme="minorHAnsi" w:hAnsiTheme="minorHAnsi"/>
          <w:color w:val="auto"/>
          <w:sz w:val="26"/>
          <w:szCs w:val="26"/>
        </w:rPr>
        <w:t>explorer</w:t>
      </w:r>
      <w:proofErr w:type="spellEnd"/>
      <w:r>
        <w:rPr>
          <w:rFonts w:asciiTheme="minorHAnsi" w:hAnsiTheme="minorHAnsi"/>
          <w:color w:val="auto"/>
          <w:sz w:val="26"/>
          <w:szCs w:val="26"/>
        </w:rPr>
        <w:t>.</w:t>
      </w:r>
    </w:p>
    <w:p w:rsidR="00B63058" w:rsidRPr="00164E68" w:rsidRDefault="00B63058" w:rsidP="004F4154">
      <w:pPr>
        <w:pStyle w:val="Zkladntextodsazen3"/>
        <w:shd w:val="clear" w:color="auto" w:fill="FFFFFF" w:themeFill="background1"/>
        <w:spacing w:after="120" w:line="240" w:lineRule="auto"/>
        <w:ind w:left="0"/>
        <w:jc w:val="left"/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</w:pPr>
      <w:r w:rsidRPr="00164E68">
        <w:rPr>
          <w:rFonts w:asciiTheme="minorHAnsi" w:hAnsiTheme="minorHAnsi"/>
          <w:color w:val="auto"/>
          <w:sz w:val="26"/>
          <w:szCs w:val="26"/>
        </w:rPr>
        <w:t>Případné dotazy či s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vá hodnocení</w:t>
      </w:r>
      <w:r w:rsidRPr="00164E6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můžete zas</w:t>
      </w:r>
      <w:r w:rsidRPr="00164E68">
        <w:rPr>
          <w:rFonts w:asciiTheme="minorHAnsi" w:hAnsiTheme="minorHAnsi"/>
          <w:color w:val="auto"/>
          <w:sz w:val="26"/>
          <w:szCs w:val="26"/>
        </w:rPr>
        <w:t>ílat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 xml:space="preserve"> e-mailem na adresu</w:t>
      </w:r>
      <w:r w:rsidR="00E1579E" w:rsidRPr="00164E68">
        <w:rPr>
          <w:rFonts w:asciiTheme="minorHAnsi" w:hAnsiTheme="minorHAnsi"/>
          <w:color w:val="auto"/>
          <w:sz w:val="26"/>
          <w:szCs w:val="26"/>
        </w:rPr>
        <w:t xml:space="preserve">:  </w:t>
      </w:r>
      <w:hyperlink r:id="rId11" w:history="1">
        <w:r w:rsidR="00E1579E" w:rsidRPr="00164E68">
          <w:rPr>
            <w:rStyle w:val="Hypertextovodkaz"/>
            <w:rFonts w:asciiTheme="minorHAnsi" w:hAnsiTheme="minorHAnsi"/>
            <w:sz w:val="26"/>
            <w:szCs w:val="26"/>
          </w:rPr>
          <w:t>zuzana.gattnarova@mnof.cz</w:t>
        </w:r>
      </w:hyperlink>
    </w:p>
    <w:p w:rsidR="003165CA" w:rsidRDefault="003165CA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</w:p>
    <w:p w:rsidR="004C568E" w:rsidRPr="00164E68" w:rsidRDefault="00681816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Prezence</w:t>
      </w:r>
      <w:r w:rsidR="004C568E" w:rsidRPr="00164E68">
        <w:rPr>
          <w:rFonts w:asciiTheme="minorHAnsi" w:hAnsiTheme="minorHAnsi"/>
          <w:b/>
          <w:sz w:val="26"/>
          <w:szCs w:val="26"/>
        </w:rPr>
        <w:t xml:space="preserve">: </w:t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5C3D04" w:rsidRPr="00164E68">
        <w:rPr>
          <w:rFonts w:asciiTheme="minorHAnsi" w:hAnsiTheme="minorHAnsi"/>
          <w:b/>
          <w:sz w:val="26"/>
          <w:szCs w:val="26"/>
        </w:rPr>
        <w:t xml:space="preserve">         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>9:30–</w:t>
      </w:r>
      <w:r w:rsidR="004C568E" w:rsidRPr="00164E68">
        <w:rPr>
          <w:rFonts w:asciiTheme="minorHAnsi" w:hAnsiTheme="minorHAnsi"/>
          <w:b/>
          <w:sz w:val="26"/>
          <w:szCs w:val="26"/>
        </w:rPr>
        <w:t>10:00 hod.</w:t>
      </w:r>
    </w:p>
    <w:p w:rsidR="004C568E" w:rsidRPr="00164E68" w:rsidRDefault="004C568E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Pře</w:t>
      </w:r>
      <w:r w:rsidR="00203344">
        <w:rPr>
          <w:rFonts w:asciiTheme="minorHAnsi" w:hAnsiTheme="minorHAnsi"/>
          <w:b/>
          <w:sz w:val="26"/>
          <w:szCs w:val="26"/>
        </w:rPr>
        <w:t>dpokládaný závěr odborné části: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Pr="00164E68">
        <w:rPr>
          <w:rFonts w:asciiTheme="minorHAnsi" w:hAnsiTheme="minorHAnsi"/>
          <w:b/>
          <w:sz w:val="26"/>
          <w:szCs w:val="26"/>
        </w:rPr>
        <w:t>1</w:t>
      </w:r>
      <w:r w:rsidR="00382BE3" w:rsidRPr="00164E68">
        <w:rPr>
          <w:rFonts w:asciiTheme="minorHAnsi" w:hAnsiTheme="minorHAnsi"/>
          <w:b/>
          <w:sz w:val="26"/>
          <w:szCs w:val="26"/>
        </w:rPr>
        <w:t>5</w:t>
      </w:r>
      <w:r w:rsidRPr="00164E68">
        <w:rPr>
          <w:rFonts w:asciiTheme="minorHAnsi" w:hAnsiTheme="minorHAnsi"/>
          <w:b/>
          <w:sz w:val="26"/>
          <w:szCs w:val="26"/>
        </w:rPr>
        <w:t>:</w:t>
      </w:r>
      <w:r w:rsidR="003761E4" w:rsidRPr="00164E68">
        <w:rPr>
          <w:rFonts w:asciiTheme="minorHAnsi" w:hAnsiTheme="minorHAnsi"/>
          <w:b/>
          <w:sz w:val="26"/>
          <w:szCs w:val="26"/>
        </w:rPr>
        <w:t>3</w:t>
      </w:r>
      <w:r w:rsidRPr="00164E68">
        <w:rPr>
          <w:rFonts w:asciiTheme="minorHAnsi" w:hAnsiTheme="minorHAnsi"/>
          <w:b/>
          <w:sz w:val="26"/>
          <w:szCs w:val="26"/>
        </w:rPr>
        <w:t>0 hod.</w:t>
      </w:r>
    </w:p>
    <w:p w:rsidR="003165CA" w:rsidRDefault="000D282F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Délka prezentací je max.</w:t>
      </w:r>
      <w:r w:rsidR="00382BE3" w:rsidRPr="00164E68">
        <w:rPr>
          <w:rFonts w:asciiTheme="minorHAnsi" w:hAnsiTheme="minorHAnsi"/>
          <w:b/>
          <w:sz w:val="26"/>
          <w:szCs w:val="26"/>
        </w:rPr>
        <w:t xml:space="preserve"> </w:t>
      </w:r>
      <w:r w:rsidRPr="00164E68">
        <w:rPr>
          <w:rFonts w:asciiTheme="minorHAnsi" w:hAnsiTheme="minorHAnsi"/>
          <w:b/>
          <w:sz w:val="26"/>
          <w:szCs w:val="26"/>
        </w:rPr>
        <w:t>20 min.</w:t>
      </w:r>
    </w:p>
    <w:p w:rsidR="000D282F" w:rsidRPr="00164E68" w:rsidRDefault="00E1579E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ab/>
      </w:r>
    </w:p>
    <w:p w:rsidR="00D755DA" w:rsidRPr="00203344" w:rsidRDefault="00D755DA" w:rsidP="00203344">
      <w:pPr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C568E" w:rsidRPr="003165CA" w:rsidRDefault="00331260" w:rsidP="00331260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3165CA">
        <w:rPr>
          <w:rFonts w:asciiTheme="minorHAnsi" w:hAnsiTheme="minorHAnsi"/>
          <w:b/>
          <w:sz w:val="26"/>
          <w:szCs w:val="26"/>
        </w:rPr>
        <w:t>Program:</w:t>
      </w:r>
    </w:p>
    <w:p w:rsidR="00B2200A" w:rsidRPr="003165CA" w:rsidRDefault="004F4154" w:rsidP="004F4154">
      <w:pPr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09:30</w:t>
      </w:r>
      <w:r w:rsidR="00ED1668" w:rsidRPr="003165CA">
        <w:rPr>
          <w:rFonts w:asciiTheme="minorHAnsi" w:hAnsiTheme="minorHAnsi"/>
          <w:sz w:val="26"/>
          <w:szCs w:val="26"/>
        </w:rPr>
        <w:t xml:space="preserve"> - </w:t>
      </w:r>
      <w:r w:rsidR="00B2200A" w:rsidRPr="003165CA">
        <w:rPr>
          <w:rFonts w:asciiTheme="minorHAnsi" w:hAnsiTheme="minorHAnsi"/>
          <w:sz w:val="26"/>
          <w:szCs w:val="26"/>
        </w:rPr>
        <w:t>10:00</w:t>
      </w:r>
      <w:r w:rsidR="00164E68" w:rsidRPr="003165CA">
        <w:rPr>
          <w:rFonts w:asciiTheme="minorHAnsi" w:hAnsiTheme="minorHAnsi"/>
          <w:sz w:val="26"/>
          <w:szCs w:val="26"/>
        </w:rPr>
        <w:tab/>
      </w:r>
      <w:r w:rsidR="00B2200A" w:rsidRPr="003165CA">
        <w:rPr>
          <w:rFonts w:asciiTheme="minorHAnsi" w:hAnsiTheme="minorHAnsi"/>
          <w:sz w:val="26"/>
          <w:szCs w:val="26"/>
        </w:rPr>
        <w:tab/>
        <w:t>Prezence</w:t>
      </w:r>
    </w:p>
    <w:p w:rsidR="004C568E" w:rsidRPr="003165CA" w:rsidRDefault="004C568E" w:rsidP="004F4154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10:00</w:t>
      </w:r>
      <w:r w:rsidRPr="003165CA">
        <w:rPr>
          <w:rFonts w:asciiTheme="minorHAnsi" w:hAnsiTheme="minorHAnsi"/>
          <w:sz w:val="26"/>
          <w:szCs w:val="26"/>
        </w:rPr>
        <w:tab/>
      </w:r>
      <w:r w:rsidRPr="003165CA">
        <w:rPr>
          <w:rFonts w:asciiTheme="minorHAnsi" w:hAnsiTheme="minorHAnsi"/>
          <w:sz w:val="26"/>
          <w:szCs w:val="26"/>
        </w:rPr>
        <w:tab/>
      </w:r>
      <w:r w:rsidR="00164E68" w:rsidRPr="003165CA">
        <w:rPr>
          <w:rFonts w:asciiTheme="minorHAnsi" w:hAnsiTheme="minorHAnsi"/>
          <w:sz w:val="26"/>
          <w:szCs w:val="26"/>
        </w:rPr>
        <w:tab/>
      </w:r>
      <w:r w:rsidR="00363307" w:rsidRPr="003165CA">
        <w:rPr>
          <w:rFonts w:asciiTheme="minorHAnsi" w:hAnsiTheme="minorHAnsi"/>
          <w:sz w:val="26"/>
          <w:szCs w:val="26"/>
        </w:rPr>
        <w:t>Z</w:t>
      </w:r>
      <w:r w:rsidRPr="003165CA">
        <w:rPr>
          <w:rFonts w:asciiTheme="minorHAnsi" w:hAnsiTheme="minorHAnsi"/>
          <w:sz w:val="26"/>
          <w:szCs w:val="26"/>
        </w:rPr>
        <w:t>ahájení semináře</w:t>
      </w:r>
    </w:p>
    <w:p w:rsidR="00164E68" w:rsidRPr="003165CA" w:rsidRDefault="00AE4889" w:rsidP="003165CA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  <w:u w:val="single"/>
        </w:rPr>
      </w:pPr>
      <w:r w:rsidRPr="003165CA">
        <w:rPr>
          <w:rFonts w:asciiTheme="minorHAnsi" w:hAnsiTheme="minorHAnsi"/>
          <w:sz w:val="26"/>
          <w:szCs w:val="26"/>
        </w:rPr>
        <w:t>10:0</w:t>
      </w:r>
      <w:r w:rsidR="003761E4" w:rsidRPr="003165CA">
        <w:rPr>
          <w:rFonts w:asciiTheme="minorHAnsi" w:hAnsiTheme="minorHAnsi"/>
          <w:sz w:val="26"/>
          <w:szCs w:val="26"/>
        </w:rPr>
        <w:t>0</w:t>
      </w:r>
      <w:r w:rsidR="00ED1668" w:rsidRPr="003165CA">
        <w:rPr>
          <w:rFonts w:asciiTheme="minorHAnsi" w:hAnsiTheme="minorHAnsi"/>
          <w:sz w:val="26"/>
          <w:szCs w:val="26"/>
        </w:rPr>
        <w:t xml:space="preserve"> </w:t>
      </w:r>
      <w:r w:rsidRPr="003165CA">
        <w:rPr>
          <w:rFonts w:asciiTheme="minorHAnsi" w:hAnsiTheme="minorHAnsi"/>
          <w:sz w:val="26"/>
          <w:szCs w:val="26"/>
        </w:rPr>
        <w:t>-</w:t>
      </w:r>
      <w:r w:rsidR="00ED1668" w:rsidRPr="003165CA">
        <w:rPr>
          <w:rFonts w:asciiTheme="minorHAnsi" w:hAnsiTheme="minorHAnsi"/>
          <w:sz w:val="26"/>
          <w:szCs w:val="26"/>
        </w:rPr>
        <w:t xml:space="preserve"> </w:t>
      </w:r>
      <w:r w:rsidR="00B63058" w:rsidRPr="003165CA">
        <w:rPr>
          <w:rFonts w:asciiTheme="minorHAnsi" w:hAnsiTheme="minorHAnsi"/>
          <w:sz w:val="26"/>
          <w:szCs w:val="26"/>
        </w:rPr>
        <w:t>1</w:t>
      </w:r>
      <w:r w:rsidR="00BB2E62" w:rsidRPr="003165CA">
        <w:rPr>
          <w:rFonts w:asciiTheme="minorHAnsi" w:hAnsiTheme="minorHAnsi"/>
          <w:sz w:val="26"/>
          <w:szCs w:val="26"/>
        </w:rPr>
        <w:t>0</w:t>
      </w:r>
      <w:r w:rsidR="00B63058" w:rsidRPr="003165CA">
        <w:rPr>
          <w:rFonts w:asciiTheme="minorHAnsi" w:hAnsiTheme="minorHAnsi"/>
          <w:sz w:val="26"/>
          <w:szCs w:val="26"/>
        </w:rPr>
        <w:t>:</w:t>
      </w:r>
      <w:r w:rsidR="00BB2E62" w:rsidRPr="003165CA">
        <w:rPr>
          <w:rFonts w:asciiTheme="minorHAnsi" w:hAnsiTheme="minorHAnsi"/>
          <w:sz w:val="26"/>
          <w:szCs w:val="26"/>
        </w:rPr>
        <w:t>45</w:t>
      </w:r>
      <w:r w:rsidR="00B63058" w:rsidRPr="003165CA">
        <w:rPr>
          <w:rFonts w:asciiTheme="minorHAnsi" w:hAnsiTheme="minorHAnsi"/>
          <w:sz w:val="26"/>
          <w:szCs w:val="26"/>
        </w:rPr>
        <w:t xml:space="preserve">  </w:t>
      </w:r>
      <w:r w:rsidR="003165CA">
        <w:rPr>
          <w:rFonts w:asciiTheme="minorHAnsi" w:hAnsiTheme="minorHAnsi"/>
          <w:sz w:val="26"/>
          <w:szCs w:val="26"/>
        </w:rPr>
        <w:tab/>
        <w:t xml:space="preserve">Přednáška: </w:t>
      </w:r>
      <w:r w:rsidR="008E610C" w:rsidRPr="003165CA">
        <w:rPr>
          <w:rFonts w:asciiTheme="minorHAnsi" w:hAnsiTheme="minorHAnsi" w:cstheme="minorHAnsi"/>
          <w:sz w:val="26"/>
          <w:szCs w:val="26"/>
        </w:rPr>
        <w:t>Novinky v diagnostice gliových nádorů CNS</w:t>
      </w:r>
    </w:p>
    <w:p w:rsidR="00B63058" w:rsidRPr="003165CA" w:rsidRDefault="003165CA" w:rsidP="003165CA">
      <w:pPr>
        <w:spacing w:after="240" w:line="360" w:lineRule="auto"/>
        <w:ind w:firstLine="0"/>
        <w:contextualSpacing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63058" w:rsidRPr="003165CA">
        <w:rPr>
          <w:rFonts w:asciiTheme="minorHAnsi" w:hAnsiTheme="minorHAnsi" w:cstheme="minorHAnsi"/>
          <w:sz w:val="26"/>
          <w:szCs w:val="26"/>
        </w:rPr>
        <w:t>Referuj</w:t>
      </w:r>
      <w:r w:rsidR="00382144" w:rsidRPr="003165CA">
        <w:rPr>
          <w:rFonts w:asciiTheme="minorHAnsi" w:hAnsiTheme="minorHAnsi" w:cstheme="minorHAnsi"/>
          <w:sz w:val="26"/>
          <w:szCs w:val="26"/>
        </w:rPr>
        <w:t>e</w:t>
      </w:r>
      <w:r w:rsidR="00B63058" w:rsidRPr="003165CA">
        <w:rPr>
          <w:rFonts w:asciiTheme="minorHAnsi" w:hAnsiTheme="minorHAnsi" w:cstheme="minorHAnsi"/>
          <w:sz w:val="26"/>
          <w:szCs w:val="26"/>
        </w:rPr>
        <w:t xml:space="preserve"> doc</w:t>
      </w:r>
      <w:r w:rsidR="003154EF" w:rsidRPr="003165CA">
        <w:rPr>
          <w:rFonts w:asciiTheme="minorHAnsi" w:hAnsiTheme="minorHAnsi" w:cstheme="minorHAnsi"/>
          <w:sz w:val="26"/>
          <w:szCs w:val="26"/>
        </w:rPr>
        <w:t xml:space="preserve">. </w:t>
      </w:r>
      <w:r w:rsidR="00D9712E">
        <w:rPr>
          <w:rFonts w:asciiTheme="minorHAnsi" w:hAnsiTheme="minorHAnsi" w:cstheme="minorHAnsi"/>
          <w:sz w:val="26"/>
          <w:szCs w:val="26"/>
        </w:rPr>
        <w:t xml:space="preserve">MUDr. </w:t>
      </w:r>
      <w:r w:rsidR="003154EF" w:rsidRPr="003165CA">
        <w:rPr>
          <w:rFonts w:asciiTheme="minorHAnsi" w:hAnsiTheme="minorHAnsi" w:cstheme="minorHAnsi"/>
          <w:sz w:val="26"/>
          <w:szCs w:val="26"/>
        </w:rPr>
        <w:t xml:space="preserve">Tomáš Jirásek, </w:t>
      </w:r>
      <w:r w:rsidR="00382144" w:rsidRPr="003165CA">
        <w:rPr>
          <w:rFonts w:asciiTheme="minorHAnsi" w:hAnsiTheme="minorHAnsi" w:cstheme="minorHAnsi"/>
          <w:sz w:val="26"/>
          <w:szCs w:val="26"/>
        </w:rPr>
        <w:t>Ph</w:t>
      </w:r>
      <w:r w:rsidR="00D9712E">
        <w:rPr>
          <w:rFonts w:asciiTheme="minorHAnsi" w:hAnsiTheme="minorHAnsi" w:cstheme="minorHAnsi"/>
          <w:sz w:val="26"/>
          <w:szCs w:val="26"/>
        </w:rPr>
        <w:t>.</w:t>
      </w:r>
      <w:r w:rsidR="00382144" w:rsidRPr="003165CA">
        <w:rPr>
          <w:rFonts w:asciiTheme="minorHAnsi" w:hAnsiTheme="minorHAnsi" w:cstheme="minorHAnsi"/>
          <w:sz w:val="26"/>
          <w:szCs w:val="26"/>
        </w:rPr>
        <w:t>D. Krajská nemocnice Liberec</w:t>
      </w:r>
      <w:r w:rsidR="00B63058" w:rsidRPr="003165CA">
        <w:rPr>
          <w:rFonts w:asciiTheme="minorHAnsi" w:hAnsiTheme="minorHAnsi" w:cstheme="minorHAnsi"/>
          <w:sz w:val="26"/>
          <w:szCs w:val="26"/>
        </w:rPr>
        <w:t xml:space="preserve">.   </w:t>
      </w:r>
    </w:p>
    <w:p w:rsidR="00BB2E62" w:rsidRPr="003165CA" w:rsidRDefault="00BB2E62" w:rsidP="003165CA">
      <w:pPr>
        <w:spacing w:after="240" w:line="360" w:lineRule="auto"/>
        <w:ind w:firstLine="0"/>
        <w:contextualSpacing/>
        <w:jc w:val="left"/>
        <w:rPr>
          <w:rFonts w:asciiTheme="minorHAnsi" w:hAnsi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10</w:t>
      </w:r>
      <w:r w:rsidR="00200118" w:rsidRPr="003165CA">
        <w:rPr>
          <w:rFonts w:asciiTheme="minorHAnsi" w:hAnsiTheme="minorHAnsi"/>
          <w:sz w:val="26"/>
          <w:szCs w:val="26"/>
        </w:rPr>
        <w:t>:</w:t>
      </w:r>
      <w:r w:rsidRPr="003165CA">
        <w:rPr>
          <w:rFonts w:asciiTheme="minorHAnsi" w:hAnsiTheme="minorHAnsi"/>
          <w:sz w:val="26"/>
          <w:szCs w:val="26"/>
        </w:rPr>
        <w:t xml:space="preserve">45-11:00 </w:t>
      </w:r>
      <w:r w:rsidR="003165CA">
        <w:rPr>
          <w:rFonts w:asciiTheme="minorHAnsi" w:hAnsiTheme="minorHAnsi"/>
          <w:sz w:val="26"/>
          <w:szCs w:val="26"/>
        </w:rPr>
        <w:tab/>
      </w:r>
      <w:r w:rsidR="003165CA">
        <w:rPr>
          <w:rFonts w:asciiTheme="minorHAnsi" w:hAnsiTheme="minorHAnsi"/>
          <w:sz w:val="26"/>
          <w:szCs w:val="26"/>
        </w:rPr>
        <w:tab/>
        <w:t>Přestávka</w:t>
      </w:r>
    </w:p>
    <w:p w:rsidR="004C568E" w:rsidRPr="00164E68" w:rsidRDefault="00553F4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1</w:t>
      </w:r>
      <w:r w:rsidR="00AE4889" w:rsidRPr="00164E68">
        <w:rPr>
          <w:rFonts w:asciiTheme="minorHAnsi" w:hAnsiTheme="minorHAnsi"/>
          <w:sz w:val="26"/>
          <w:szCs w:val="26"/>
        </w:rPr>
        <w:t>1</w:t>
      </w:r>
      <w:r w:rsidRPr="00164E68">
        <w:rPr>
          <w:rFonts w:asciiTheme="minorHAnsi" w:hAnsiTheme="minorHAnsi"/>
          <w:sz w:val="26"/>
          <w:szCs w:val="26"/>
        </w:rPr>
        <w:t>:</w:t>
      </w:r>
      <w:r w:rsidR="00AE4889" w:rsidRPr="00164E68">
        <w:rPr>
          <w:rFonts w:asciiTheme="minorHAnsi" w:hAnsiTheme="minorHAnsi"/>
          <w:sz w:val="26"/>
          <w:szCs w:val="26"/>
        </w:rPr>
        <w:t>00</w:t>
      </w:r>
      <w:r w:rsidR="00ED1668" w:rsidRPr="00164E68">
        <w:rPr>
          <w:rFonts w:asciiTheme="minorHAnsi" w:hAnsiTheme="minorHAnsi"/>
          <w:sz w:val="26"/>
          <w:szCs w:val="26"/>
        </w:rPr>
        <w:t xml:space="preserve"> - </w:t>
      </w:r>
      <w:r w:rsidR="00363307" w:rsidRPr="00164E68">
        <w:rPr>
          <w:rFonts w:asciiTheme="minorHAnsi" w:hAnsiTheme="minorHAnsi"/>
          <w:sz w:val="26"/>
          <w:szCs w:val="26"/>
        </w:rPr>
        <w:t>1</w:t>
      </w:r>
      <w:r w:rsidR="00116F81" w:rsidRPr="00164E68">
        <w:rPr>
          <w:rFonts w:asciiTheme="minorHAnsi" w:hAnsiTheme="minorHAnsi"/>
          <w:sz w:val="26"/>
          <w:szCs w:val="26"/>
        </w:rPr>
        <w:t>2</w:t>
      </w:r>
      <w:r w:rsidR="00363307" w:rsidRPr="00164E68">
        <w:rPr>
          <w:rFonts w:asciiTheme="minorHAnsi" w:hAnsiTheme="minorHAnsi"/>
          <w:sz w:val="26"/>
          <w:szCs w:val="26"/>
        </w:rPr>
        <w:t>:</w:t>
      </w:r>
      <w:r w:rsidR="003761E4" w:rsidRPr="00164E68">
        <w:rPr>
          <w:rFonts w:asciiTheme="minorHAnsi" w:hAnsiTheme="minorHAnsi"/>
          <w:sz w:val="26"/>
          <w:szCs w:val="26"/>
        </w:rPr>
        <w:t>3</w:t>
      </w:r>
      <w:r w:rsidR="00AE4889" w:rsidRPr="00164E68">
        <w:rPr>
          <w:rFonts w:asciiTheme="minorHAnsi" w:hAnsiTheme="minorHAnsi"/>
          <w:sz w:val="26"/>
          <w:szCs w:val="26"/>
        </w:rPr>
        <w:t>0</w:t>
      </w:r>
      <w:r w:rsidR="00363307" w:rsidRPr="00164E68">
        <w:rPr>
          <w:rFonts w:asciiTheme="minorHAnsi" w:hAnsiTheme="minorHAnsi"/>
          <w:sz w:val="26"/>
          <w:szCs w:val="26"/>
        </w:rPr>
        <w:tab/>
      </w:r>
      <w:r w:rsidR="00203344">
        <w:rPr>
          <w:rFonts w:asciiTheme="minorHAnsi" w:hAnsiTheme="minorHAnsi"/>
          <w:sz w:val="26"/>
          <w:szCs w:val="26"/>
        </w:rPr>
        <w:tab/>
      </w:r>
      <w:r w:rsidR="00363307" w:rsidRPr="00164E68">
        <w:rPr>
          <w:rFonts w:asciiTheme="minorHAnsi" w:hAnsiTheme="minorHAnsi" w:cstheme="minorHAnsi"/>
          <w:sz w:val="26"/>
          <w:szCs w:val="26"/>
        </w:rPr>
        <w:t>D</w:t>
      </w:r>
      <w:r w:rsidR="004C568E" w:rsidRPr="00164E68">
        <w:rPr>
          <w:rFonts w:asciiTheme="minorHAnsi" w:hAnsiTheme="minorHAnsi" w:cstheme="minorHAnsi"/>
          <w:sz w:val="26"/>
          <w:szCs w:val="26"/>
        </w:rPr>
        <w:t>opolední blok</w:t>
      </w:r>
      <w:r w:rsidR="00116F81" w:rsidRPr="00164E68">
        <w:rPr>
          <w:rFonts w:asciiTheme="minorHAnsi" w:hAnsiTheme="minorHAnsi" w:cstheme="minorHAnsi"/>
          <w:sz w:val="26"/>
          <w:szCs w:val="26"/>
        </w:rPr>
        <w:t xml:space="preserve"> odborného programu</w:t>
      </w:r>
      <w:r w:rsidR="002D3DFD"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444FAC" w:rsidRPr="00164E68">
        <w:rPr>
          <w:rFonts w:asciiTheme="minorHAnsi" w:hAnsiTheme="minorHAnsi" w:cstheme="minorHAnsi"/>
          <w:sz w:val="26"/>
          <w:szCs w:val="26"/>
        </w:rPr>
        <w:t>–</w:t>
      </w:r>
      <w:r w:rsidR="00162D38" w:rsidRPr="00164E68">
        <w:rPr>
          <w:rFonts w:asciiTheme="minorHAnsi" w:hAnsiTheme="minorHAnsi" w:cstheme="minorHAnsi"/>
          <w:sz w:val="26"/>
          <w:szCs w:val="26"/>
        </w:rPr>
        <w:t xml:space="preserve"> prezentace případů</w:t>
      </w:r>
    </w:p>
    <w:p w:rsidR="00116F81" w:rsidRPr="00164E68" w:rsidRDefault="00681816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12: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 </w:t>
      </w:r>
      <w:r w:rsidR="00116F81"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="00116F81" w:rsidRPr="00164E68">
        <w:rPr>
          <w:rFonts w:asciiTheme="minorHAnsi" w:hAnsiTheme="minorHAnsi" w:cstheme="minorHAnsi"/>
          <w:sz w:val="26"/>
          <w:szCs w:val="26"/>
        </w:rPr>
        <w:t>:</w:t>
      </w:r>
      <w:r w:rsidR="003761E4" w:rsidRPr="00164E68">
        <w:rPr>
          <w:rFonts w:asciiTheme="minorHAnsi" w:hAnsiTheme="minorHAnsi" w:cstheme="minorHAnsi"/>
          <w:sz w:val="26"/>
          <w:szCs w:val="26"/>
        </w:rPr>
        <w:t>00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ab/>
        <w:t>Přestávka</w:t>
      </w:r>
    </w:p>
    <w:p w:rsidR="00162D38" w:rsidRPr="00164E68" w:rsidRDefault="00AE488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3761E4" w:rsidRPr="00164E68">
        <w:rPr>
          <w:rFonts w:asciiTheme="minorHAnsi" w:hAnsiTheme="minorHAnsi" w:cstheme="minorHAnsi"/>
          <w:sz w:val="26"/>
          <w:szCs w:val="26"/>
        </w:rPr>
        <w:t>00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</w:t>
      </w:r>
      <w:r w:rsidRPr="00164E68">
        <w:rPr>
          <w:rFonts w:asciiTheme="minorHAnsi" w:hAnsiTheme="minorHAnsi" w:cstheme="minorHAnsi"/>
          <w:sz w:val="26"/>
          <w:szCs w:val="26"/>
        </w:rPr>
        <w:t xml:space="preserve"> 1</w:t>
      </w:r>
      <w:r w:rsidR="00ED1668" w:rsidRPr="00164E68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ED1668" w:rsidRPr="00164E68">
        <w:rPr>
          <w:rFonts w:asciiTheme="minorHAnsi" w:hAnsiTheme="minorHAnsi" w:cstheme="minorHAnsi"/>
          <w:sz w:val="26"/>
          <w:szCs w:val="26"/>
        </w:rPr>
        <w:t>00</w:t>
      </w:r>
      <w:r w:rsidR="004F4154" w:rsidRPr="00164E68">
        <w:rPr>
          <w:rFonts w:asciiTheme="minorHAnsi" w:hAnsiTheme="minorHAnsi" w:cstheme="minorHAnsi"/>
          <w:sz w:val="26"/>
          <w:szCs w:val="26"/>
        </w:rPr>
        <w:tab/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>Odpolední blok odborného programu</w:t>
      </w:r>
      <w:r w:rsidR="004F4154" w:rsidRPr="00164E68">
        <w:rPr>
          <w:rFonts w:asciiTheme="minorHAnsi" w:hAnsiTheme="minorHAnsi" w:cstheme="minorHAnsi"/>
          <w:sz w:val="26"/>
          <w:szCs w:val="26"/>
        </w:rPr>
        <w:t xml:space="preserve"> – </w:t>
      </w:r>
      <w:r w:rsidR="00116F81" w:rsidRPr="00164E68">
        <w:rPr>
          <w:rFonts w:asciiTheme="minorHAnsi" w:hAnsiTheme="minorHAnsi" w:cstheme="minorHAnsi"/>
          <w:sz w:val="26"/>
          <w:szCs w:val="26"/>
        </w:rPr>
        <w:t xml:space="preserve">prezentace případů </w:t>
      </w:r>
    </w:p>
    <w:p w:rsidR="000D282F" w:rsidRPr="00164E68" w:rsidRDefault="00CB3C14" w:rsidP="004F4154">
      <w:pPr>
        <w:spacing w:line="240" w:lineRule="auto"/>
        <w:ind w:left="2127" w:hanging="2127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382BE3" w:rsidRPr="00164E68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:00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- 15:30</w:t>
      </w:r>
      <w:r w:rsidR="00AE4889"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 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AE4889" w:rsidRPr="00164E68">
        <w:rPr>
          <w:rFonts w:asciiTheme="minorHAnsi" w:hAnsiTheme="minorHAnsi" w:cstheme="minorHAnsi"/>
          <w:sz w:val="26"/>
          <w:szCs w:val="26"/>
        </w:rPr>
        <w:t>U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končení </w:t>
      </w:r>
      <w:r w:rsidRPr="00164E68">
        <w:rPr>
          <w:rFonts w:asciiTheme="minorHAnsi" w:hAnsiTheme="minorHAnsi" w:cstheme="minorHAnsi"/>
          <w:sz w:val="26"/>
          <w:szCs w:val="26"/>
        </w:rPr>
        <w:t>odborné části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 semináře</w:t>
      </w:r>
      <w:r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444FAC" w:rsidRPr="00164E68">
        <w:rPr>
          <w:rFonts w:asciiTheme="minorHAnsi" w:hAnsiTheme="minorHAnsi" w:cstheme="minorHAnsi"/>
          <w:sz w:val="26"/>
          <w:szCs w:val="26"/>
        </w:rPr>
        <w:t>a diskuz</w:t>
      </w:r>
      <w:r w:rsidR="000D282F" w:rsidRPr="00164E68">
        <w:rPr>
          <w:rFonts w:asciiTheme="minorHAnsi" w:hAnsiTheme="minorHAnsi" w:cstheme="minorHAnsi"/>
          <w:sz w:val="26"/>
          <w:szCs w:val="26"/>
        </w:rPr>
        <w:t xml:space="preserve">e k aktuálním </w:t>
      </w:r>
      <w:r w:rsidR="004F4154" w:rsidRPr="00164E68">
        <w:rPr>
          <w:rFonts w:asciiTheme="minorHAnsi" w:hAnsiTheme="minorHAnsi" w:cstheme="minorHAnsi"/>
          <w:sz w:val="26"/>
          <w:szCs w:val="26"/>
        </w:rPr>
        <w:t>problémům v oboru</w:t>
      </w:r>
    </w:p>
    <w:p w:rsidR="00151D6F" w:rsidRPr="00164E68" w:rsidRDefault="00151D6F" w:rsidP="00B2200A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3165CA" w:rsidRDefault="003165CA" w:rsidP="00B2200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165CA" w:rsidRDefault="003165CA" w:rsidP="00B2200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B18E3" w:rsidRPr="00203344" w:rsidRDefault="00B2200A" w:rsidP="00B2200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03344">
        <w:rPr>
          <w:rFonts w:asciiTheme="minorHAnsi" w:hAnsiTheme="minorHAnsi"/>
          <w:b/>
          <w:bCs/>
          <w:sz w:val="28"/>
          <w:szCs w:val="28"/>
        </w:rPr>
        <w:t>Těšíme se na společné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 xml:space="preserve"> setkání s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 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>Vámi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.</w:t>
      </w:r>
      <w:r w:rsidR="005D1703">
        <w:rPr>
          <w:rFonts w:asciiTheme="minorHAnsi" w:hAnsi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CB18E3" w:rsidRPr="00203344" w:rsidSect="00164E68">
      <w:footerReference w:type="default" r:id="rId12"/>
      <w:headerReference w:type="first" r:id="rId13"/>
      <w:footerReference w:type="first" r:id="rId14"/>
      <w:pgSz w:w="11906" w:h="16838" w:code="9"/>
      <w:pgMar w:top="284" w:right="424" w:bottom="1134" w:left="426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D2" w:rsidRDefault="00A024D2">
      <w:pPr>
        <w:spacing w:line="240" w:lineRule="auto"/>
      </w:pPr>
      <w:r>
        <w:separator/>
      </w:r>
    </w:p>
  </w:endnote>
  <w:endnote w:type="continuationSeparator" w:id="0">
    <w:p w:rsidR="00A024D2" w:rsidRDefault="00A0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54" w:rsidRDefault="00AC2AAD">
    <w:pPr>
      <w:pStyle w:val="Zpat"/>
    </w:pPr>
    <w:r w:rsidRPr="004F4154">
      <w:rPr>
        <w:rFonts w:ascii="Gotham Bold" w:hAnsi="Gotham Bold"/>
        <w:bCs/>
        <w:noProof/>
        <w:sz w:val="28"/>
        <w:szCs w:val="28"/>
        <w:lang w:eastAsia="cs-CZ"/>
      </w:rPr>
      <w:drawing>
        <wp:anchor distT="0" distB="0" distL="114300" distR="114300" simplePos="0" relativeHeight="251662848" behindDoc="0" locked="0" layoutInCell="1" allowOverlap="1" wp14:anchorId="0572972C" wp14:editId="181E2770">
          <wp:simplePos x="0" y="0"/>
          <wp:positionH relativeFrom="column">
            <wp:posOffset>2800985</wp:posOffset>
          </wp:positionH>
          <wp:positionV relativeFrom="paragraph">
            <wp:posOffset>127000</wp:posOffset>
          </wp:positionV>
          <wp:extent cx="683895" cy="683895"/>
          <wp:effectExtent l="0" t="0" r="0" b="0"/>
          <wp:wrapSquare wrapText="bothSides"/>
          <wp:docPr id="3" name="obrázek 13" descr="logo_cls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_cls-3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896" behindDoc="1" locked="0" layoutInCell="1" allowOverlap="1" wp14:anchorId="57DBACDB" wp14:editId="21833E1A">
          <wp:simplePos x="0" y="0"/>
          <wp:positionH relativeFrom="column">
            <wp:posOffset>4076493</wp:posOffset>
          </wp:positionH>
          <wp:positionV relativeFrom="paragraph">
            <wp:posOffset>434340</wp:posOffset>
          </wp:positionV>
          <wp:extent cx="2942682" cy="288000"/>
          <wp:effectExtent l="0" t="0" r="0" b="0"/>
          <wp:wrapNone/>
          <wp:docPr id="2" name="Obrázek 2" descr="C:\Users\branna\Desktop\LOGA\MN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nna\Desktop\LOGA\MNO_l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68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20C53" wp14:editId="3DEF9F53">
              <wp:simplePos x="0" y="0"/>
              <wp:positionH relativeFrom="page">
                <wp:posOffset>446405</wp:posOffset>
              </wp:positionH>
              <wp:positionV relativeFrom="page">
                <wp:posOffset>9697085</wp:posOffset>
              </wp:positionV>
              <wp:extent cx="4199890" cy="882015"/>
              <wp:effectExtent l="0" t="635" r="1905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Nemocniční 898/20A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728 80 Ostrava – Moravská Ostrava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Registrace odborem zdravotnictví KÚ MSK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IČ:00635162, DIČ:CZ00635162</w:t>
                          </w:r>
                        </w:p>
                        <w:p w:rsidR="00590170" w:rsidRDefault="00590170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T 596 191 111 F 596 618 781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 xml:space="preserve">Číslo účtu 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374027793/0300</w:t>
                          </w:r>
                        </w:p>
                        <w:p w:rsidR="00590170" w:rsidRDefault="005D1703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90170">
                              <w:rPr>
                                <w:rFonts w:ascii="Arial" w:hAnsi="Arial" w:cs="Arial"/>
                                <w:color w:val="003366"/>
                                <w:sz w:val="17"/>
                                <w:szCs w:val="17"/>
                              </w:rPr>
                              <w:t>www.mnof.cz</w:t>
                            </w:r>
                          </w:hyperlink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Darovací účet</w:t>
                          </w:r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374028083/0300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.15pt;margin-top:763.55pt;width:330.7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wQ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EZhksQJHJVwFsdQq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" filled="f" stroked="f">
              <v:textbox inset="0,0,0,0">
                <w:txbxContent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Nemocniční 898/20A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728 80 Ostrava – Moravská Ostrava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Registrace odborem zdravotnictví KÚ MSK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IČ:00635162, DIČ:CZ00635162</w:t>
                    </w:r>
                  </w:p>
                  <w:p w:rsidR="00590170" w:rsidRDefault="00590170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T 596 191 111 F 596 618 781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 xml:space="preserve">Číslo účtu 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374027793/0300</w:t>
                    </w:r>
                  </w:p>
                  <w:p w:rsidR="00590170" w:rsidRDefault="005C3D04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hyperlink r:id="rId2" w:history="1">
                      <w:r w:rsidR="00590170">
                        <w:rPr>
                          <w:rFonts w:ascii="Arial" w:hAnsi="Arial" w:cs="Arial"/>
                          <w:color w:val="003366"/>
                          <w:sz w:val="17"/>
                          <w:szCs w:val="17"/>
                        </w:rPr>
                        <w:t>www.mnof.cz</w:t>
                      </w:r>
                    </w:hyperlink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Darovací účet</w:t>
                    </w:r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374028083/0300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3165CA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85C0784" wp14:editId="5D992539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D2" w:rsidRDefault="00A024D2">
      <w:pPr>
        <w:spacing w:line="240" w:lineRule="auto"/>
      </w:pPr>
      <w:r>
        <w:separator/>
      </w:r>
    </w:p>
  </w:footnote>
  <w:footnote w:type="continuationSeparator" w:id="0">
    <w:p w:rsidR="00A024D2" w:rsidRDefault="00A02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2F23E8A" wp14:editId="62561ED4">
              <wp:simplePos x="0" y="0"/>
              <wp:positionH relativeFrom="page">
                <wp:posOffset>372110</wp:posOffset>
              </wp:positionH>
              <wp:positionV relativeFrom="page">
                <wp:posOffset>191135</wp:posOffset>
              </wp:positionV>
              <wp:extent cx="2338705" cy="430530"/>
              <wp:effectExtent l="635" t="635" r="3810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Městská nemocnice Ostrava,</w:t>
                          </w:r>
                        </w:p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.3pt;margin-top:15.05pt;width:184.1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" stroked="f">
              <v:fill opacity="0"/>
              <v:textbox inset="0,0,0,0">
                <w:txbxContent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Městská nemocnice Ostrava,</w:t>
                    </w:r>
                  </w:p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E64646A"/>
    <w:multiLevelType w:val="hybridMultilevel"/>
    <w:tmpl w:val="FEE2C814"/>
    <w:lvl w:ilvl="0" w:tplc="0405000B">
      <w:start w:val="1"/>
      <w:numFmt w:val="bullet"/>
      <w:lvlText w:val=""/>
      <w:lvlJc w:val="left"/>
      <w:pPr>
        <w:ind w:left="4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24"/>
  </w:num>
  <w:num w:numId="15">
    <w:abstractNumId w:val="25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48"/>
    <w:rsid w:val="00015B3C"/>
    <w:rsid w:val="000348CE"/>
    <w:rsid w:val="00065445"/>
    <w:rsid w:val="000C48A9"/>
    <w:rsid w:val="000D282F"/>
    <w:rsid w:val="000F5603"/>
    <w:rsid w:val="000F69C2"/>
    <w:rsid w:val="001034B6"/>
    <w:rsid w:val="00116F81"/>
    <w:rsid w:val="00123358"/>
    <w:rsid w:val="001421E0"/>
    <w:rsid w:val="00143F4C"/>
    <w:rsid w:val="00151D6F"/>
    <w:rsid w:val="00162D38"/>
    <w:rsid w:val="00163314"/>
    <w:rsid w:val="00164E68"/>
    <w:rsid w:val="00192A43"/>
    <w:rsid w:val="001A3015"/>
    <w:rsid w:val="00200118"/>
    <w:rsid w:val="00203344"/>
    <w:rsid w:val="0020344B"/>
    <w:rsid w:val="0021112D"/>
    <w:rsid w:val="0021610F"/>
    <w:rsid w:val="00223BC4"/>
    <w:rsid w:val="00252ADC"/>
    <w:rsid w:val="002558D2"/>
    <w:rsid w:val="00291AD2"/>
    <w:rsid w:val="002D3DFD"/>
    <w:rsid w:val="002E7C4E"/>
    <w:rsid w:val="00310B5F"/>
    <w:rsid w:val="003154EF"/>
    <w:rsid w:val="003165CA"/>
    <w:rsid w:val="00331260"/>
    <w:rsid w:val="00347D9A"/>
    <w:rsid w:val="003501B5"/>
    <w:rsid w:val="00363307"/>
    <w:rsid w:val="003761E4"/>
    <w:rsid w:val="00382144"/>
    <w:rsid w:val="00382BE3"/>
    <w:rsid w:val="00387FEF"/>
    <w:rsid w:val="00414FDF"/>
    <w:rsid w:val="00444FAC"/>
    <w:rsid w:val="00481BC3"/>
    <w:rsid w:val="00482717"/>
    <w:rsid w:val="0049078E"/>
    <w:rsid w:val="004B4A05"/>
    <w:rsid w:val="004C568E"/>
    <w:rsid w:val="004D66CC"/>
    <w:rsid w:val="004F4154"/>
    <w:rsid w:val="00507448"/>
    <w:rsid w:val="0054434C"/>
    <w:rsid w:val="00553F49"/>
    <w:rsid w:val="00584E10"/>
    <w:rsid w:val="00586415"/>
    <w:rsid w:val="00590170"/>
    <w:rsid w:val="005A5A25"/>
    <w:rsid w:val="005C3D04"/>
    <w:rsid w:val="005D1703"/>
    <w:rsid w:val="005D5808"/>
    <w:rsid w:val="005E14D2"/>
    <w:rsid w:val="00611C4C"/>
    <w:rsid w:val="00613CD3"/>
    <w:rsid w:val="0066189E"/>
    <w:rsid w:val="00674C0A"/>
    <w:rsid w:val="00681816"/>
    <w:rsid w:val="006A1E90"/>
    <w:rsid w:val="006D6B48"/>
    <w:rsid w:val="006E0E41"/>
    <w:rsid w:val="006E2100"/>
    <w:rsid w:val="00724D71"/>
    <w:rsid w:val="0073781C"/>
    <w:rsid w:val="007421C4"/>
    <w:rsid w:val="00743859"/>
    <w:rsid w:val="007612B2"/>
    <w:rsid w:val="00783145"/>
    <w:rsid w:val="007A4389"/>
    <w:rsid w:val="007E6801"/>
    <w:rsid w:val="0082514F"/>
    <w:rsid w:val="0083158A"/>
    <w:rsid w:val="0084538B"/>
    <w:rsid w:val="00851D35"/>
    <w:rsid w:val="00853D8F"/>
    <w:rsid w:val="00875975"/>
    <w:rsid w:val="00883B1F"/>
    <w:rsid w:val="008E3DC0"/>
    <w:rsid w:val="008E610C"/>
    <w:rsid w:val="008F36CD"/>
    <w:rsid w:val="00916156"/>
    <w:rsid w:val="00920237"/>
    <w:rsid w:val="00941BBE"/>
    <w:rsid w:val="0095443F"/>
    <w:rsid w:val="00980BCA"/>
    <w:rsid w:val="009A4054"/>
    <w:rsid w:val="009E24A4"/>
    <w:rsid w:val="00A024D2"/>
    <w:rsid w:val="00A03929"/>
    <w:rsid w:val="00A34AAE"/>
    <w:rsid w:val="00A70DFC"/>
    <w:rsid w:val="00A95FC3"/>
    <w:rsid w:val="00AB6943"/>
    <w:rsid w:val="00AC2AAD"/>
    <w:rsid w:val="00AC3DDC"/>
    <w:rsid w:val="00AD3B91"/>
    <w:rsid w:val="00AD5E92"/>
    <w:rsid w:val="00AE4889"/>
    <w:rsid w:val="00AF533B"/>
    <w:rsid w:val="00B2200A"/>
    <w:rsid w:val="00B30E06"/>
    <w:rsid w:val="00B339D6"/>
    <w:rsid w:val="00B35DA7"/>
    <w:rsid w:val="00B62277"/>
    <w:rsid w:val="00B63058"/>
    <w:rsid w:val="00B65BCC"/>
    <w:rsid w:val="00B82529"/>
    <w:rsid w:val="00BA23CF"/>
    <w:rsid w:val="00BB2E62"/>
    <w:rsid w:val="00C038F7"/>
    <w:rsid w:val="00C067E9"/>
    <w:rsid w:val="00C16418"/>
    <w:rsid w:val="00C52663"/>
    <w:rsid w:val="00C55491"/>
    <w:rsid w:val="00C91A94"/>
    <w:rsid w:val="00CA6D88"/>
    <w:rsid w:val="00CB0F66"/>
    <w:rsid w:val="00CB18E3"/>
    <w:rsid w:val="00CB3C14"/>
    <w:rsid w:val="00CC309E"/>
    <w:rsid w:val="00CD383D"/>
    <w:rsid w:val="00CD50EE"/>
    <w:rsid w:val="00CF3303"/>
    <w:rsid w:val="00D14009"/>
    <w:rsid w:val="00D24306"/>
    <w:rsid w:val="00D339D3"/>
    <w:rsid w:val="00D755DA"/>
    <w:rsid w:val="00D9712E"/>
    <w:rsid w:val="00DA7631"/>
    <w:rsid w:val="00DC2D1E"/>
    <w:rsid w:val="00DE3A70"/>
    <w:rsid w:val="00DF24AE"/>
    <w:rsid w:val="00E04ED3"/>
    <w:rsid w:val="00E13404"/>
    <w:rsid w:val="00E1579E"/>
    <w:rsid w:val="00E36C0B"/>
    <w:rsid w:val="00E43172"/>
    <w:rsid w:val="00E45993"/>
    <w:rsid w:val="00E72E4A"/>
    <w:rsid w:val="00EC3660"/>
    <w:rsid w:val="00ED1668"/>
    <w:rsid w:val="00ED77C5"/>
    <w:rsid w:val="00EE0B6C"/>
    <w:rsid w:val="00F062AB"/>
    <w:rsid w:val="00F16CDF"/>
    <w:rsid w:val="00F36BBC"/>
    <w:rsid w:val="00F73C80"/>
    <w:rsid w:val="00FD1AF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mnof.cz\dfs\patologiedoc\SEMIN&#193;&#344;E\SEMIN&#193;&#344;E%20MEZIREGION&#193;LN&#205;%20MNO\SEMIN&#193;&#344;E%20MNO%20P&#344;&#205;PADY\Semin&#225;&#345;%20MNO%202019\zuzana.gattnarova@mnof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ngerland.smartzoom.com/s2726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a.indrova@mnof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http://www.mnof.cz" TargetMode="External"/><Relationship Id="rId1" Type="http://schemas.openxmlformats.org/officeDocument/2006/relationships/hyperlink" Target="http://www.mno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9B6E-7EC3-45E6-B204-1E689E6F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1840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Veselá Monika</cp:lastModifiedBy>
  <cp:revision>2</cp:revision>
  <cp:lastPrinted>2021-11-02T14:09:00Z</cp:lastPrinted>
  <dcterms:created xsi:type="dcterms:W3CDTF">2021-11-12T12:44:00Z</dcterms:created>
  <dcterms:modified xsi:type="dcterms:W3CDTF">2021-11-12T12:44:00Z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